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43" w:rsidRDefault="00BA53FB" w:rsidP="00DF7D43">
      <w:pPr>
        <w:widowControl w:val="0"/>
        <w:suppressAutoHyphens/>
        <w:spacing w:after="0" w:line="240" w:lineRule="atLeast"/>
        <w:rPr>
          <w:rFonts w:ascii="Benguiat" w:eastAsia="SimSun" w:hAnsi="Benguiat" w:cs="Calibri"/>
          <w:b/>
          <w:bCs/>
          <w:color w:val="000000"/>
          <w:spacing w:val="18"/>
          <w:w w:val="66"/>
          <w:kern w:val="2"/>
          <w:sz w:val="56"/>
          <w:szCs w:val="56"/>
          <w:lang w:eastAsia="zh-CN"/>
        </w:rPr>
      </w:pPr>
      <w:r>
        <w:rPr>
          <w:rFonts w:ascii="Benguiat" w:eastAsia="SimSun" w:hAnsi="Benguiat" w:cs="Calibri"/>
          <w:b/>
          <w:bCs/>
          <w:color w:val="000000"/>
          <w:spacing w:val="18"/>
          <w:w w:val="66"/>
          <w:kern w:val="2"/>
          <w:sz w:val="56"/>
          <w:szCs w:val="56"/>
          <w:lang w:eastAsia="zh-CN"/>
        </w:rPr>
        <w:t xml:space="preserve">                                           </w:t>
      </w:r>
    </w:p>
    <w:p w:rsidR="00BA53FB" w:rsidRPr="006E5E89" w:rsidRDefault="00BA53FB" w:rsidP="00DF7D43">
      <w:pPr>
        <w:widowControl w:val="0"/>
        <w:suppressAutoHyphens/>
        <w:spacing w:after="0" w:line="240" w:lineRule="atLeast"/>
        <w:rPr>
          <w:rFonts w:ascii="Benguiat" w:eastAsia="SimSun" w:hAnsi="Benguiat" w:cs="Calibri"/>
          <w:b/>
          <w:bCs/>
          <w:color w:val="000000"/>
          <w:spacing w:val="18"/>
          <w:w w:val="66"/>
          <w:kern w:val="2"/>
          <w:sz w:val="56"/>
          <w:szCs w:val="56"/>
          <w:lang w:eastAsia="zh-CN"/>
        </w:rPr>
      </w:pPr>
      <w:r>
        <w:rPr>
          <w:rFonts w:ascii="Benguiat" w:eastAsia="SimSun" w:hAnsi="Benguiat" w:cs="Calibri"/>
          <w:b/>
          <w:bCs/>
          <w:color w:val="000000"/>
          <w:spacing w:val="18"/>
          <w:w w:val="66"/>
          <w:kern w:val="2"/>
          <w:sz w:val="56"/>
          <w:szCs w:val="56"/>
          <w:lang w:eastAsia="zh-CN"/>
        </w:rPr>
        <w:t xml:space="preserve">                                     </w:t>
      </w:r>
      <w:bookmarkStart w:id="0" w:name="_GoBack"/>
      <w:bookmarkEnd w:id="0"/>
      <w:r>
        <w:rPr>
          <w:rFonts w:ascii="Benguiat" w:eastAsia="SimSun" w:hAnsi="Benguiat" w:cs="Calibri"/>
          <w:b/>
          <w:bCs/>
          <w:color w:val="000000"/>
          <w:spacing w:val="18"/>
          <w:w w:val="66"/>
          <w:kern w:val="2"/>
          <w:sz w:val="56"/>
          <w:szCs w:val="56"/>
          <w:lang w:eastAsia="zh-CN"/>
        </w:rPr>
        <w:t xml:space="preserve"> </w:t>
      </w:r>
      <w:r>
        <w:rPr>
          <w:noProof/>
          <w:lang w:eastAsia="uk-UA"/>
        </w:rPr>
        <w:drawing>
          <wp:inline distT="0" distB="0" distL="0" distR="0" wp14:anchorId="4A7E20DA" wp14:editId="35C629E9">
            <wp:extent cx="530860" cy="705485"/>
            <wp:effectExtent l="0" t="0" r="2540" b="0"/>
            <wp:docPr id="3"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7" cstate="print"/>
                    <a:srcRect/>
                    <a:stretch>
                      <a:fillRect/>
                    </a:stretch>
                  </pic:blipFill>
                  <pic:spPr bwMode="auto">
                    <a:xfrm>
                      <a:off x="0" y="0"/>
                      <a:ext cx="530860" cy="705485"/>
                    </a:xfrm>
                    <a:prstGeom prst="rect">
                      <a:avLst/>
                    </a:prstGeom>
                    <a:solidFill>
                      <a:srgbClr val="FFFFFF"/>
                    </a:solidFill>
                  </pic:spPr>
                </pic:pic>
              </a:graphicData>
            </a:graphic>
          </wp:inline>
        </w:drawing>
      </w:r>
      <w:r>
        <w:rPr>
          <w:rFonts w:ascii="Benguiat" w:eastAsia="SimSun" w:hAnsi="Benguiat" w:cs="Calibri"/>
          <w:b/>
          <w:bCs/>
          <w:color w:val="000000"/>
          <w:spacing w:val="18"/>
          <w:w w:val="66"/>
          <w:kern w:val="2"/>
          <w:sz w:val="56"/>
          <w:szCs w:val="56"/>
          <w:lang w:eastAsia="zh-CN"/>
        </w:rPr>
        <w:t xml:space="preserve">   </w:t>
      </w:r>
    </w:p>
    <w:p w:rsidR="00DF7D43" w:rsidRPr="006E5E89" w:rsidRDefault="00DF7D43" w:rsidP="00DF7D43">
      <w:pPr>
        <w:widowControl w:val="0"/>
        <w:suppressAutoHyphens/>
        <w:spacing w:after="0" w:line="240" w:lineRule="atLeast"/>
        <w:jc w:val="center"/>
        <w:rPr>
          <w:rFonts w:ascii="Benguiat" w:eastAsia="SimSun" w:hAnsi="Benguiat" w:cs="Calibri"/>
          <w:b/>
          <w:bCs/>
          <w:color w:val="000000"/>
          <w:w w:val="90"/>
          <w:kern w:val="2"/>
          <w:sz w:val="28"/>
          <w:szCs w:val="28"/>
          <w:lang w:eastAsia="zh-CN"/>
        </w:rPr>
      </w:pPr>
      <w:r w:rsidRPr="006E5E89">
        <w:rPr>
          <w:rFonts w:ascii="Benguiat" w:eastAsia="SimSun" w:hAnsi="Benguiat" w:cs="Benguiat"/>
          <w:b/>
          <w:bCs/>
          <w:color w:val="000000"/>
          <w:spacing w:val="18"/>
          <w:w w:val="66"/>
          <w:kern w:val="2"/>
          <w:sz w:val="72"/>
          <w:szCs w:val="72"/>
          <w:lang w:eastAsia="zh-CN"/>
        </w:rPr>
        <w:t>КИ</w:t>
      </w:r>
      <w:r w:rsidRPr="006E5E89">
        <w:rPr>
          <w:rFonts w:ascii="Times New Roman" w:eastAsia="SimSun" w:hAnsi="Times New Roman" w:cs="Times New Roman"/>
          <w:b/>
          <w:bCs/>
          <w:color w:val="000000"/>
          <w:spacing w:val="18"/>
          <w:w w:val="66"/>
          <w:kern w:val="2"/>
          <w:sz w:val="72"/>
          <w:szCs w:val="72"/>
          <w:lang w:eastAsia="zh-CN"/>
        </w:rPr>
        <w:t>Ї</w:t>
      </w:r>
      <w:r w:rsidRPr="006E5E89">
        <w:rPr>
          <w:rFonts w:ascii="Benguiat" w:eastAsia="SimSun" w:hAnsi="Benguiat" w:cs="Benguiat"/>
          <w:b/>
          <w:bCs/>
          <w:color w:val="000000"/>
          <w:spacing w:val="18"/>
          <w:w w:val="66"/>
          <w:kern w:val="2"/>
          <w:sz w:val="72"/>
          <w:szCs w:val="72"/>
          <w:lang w:eastAsia="zh-CN"/>
        </w:rPr>
        <w:t>ВСЬКА М</w:t>
      </w:r>
      <w:r w:rsidRPr="006E5E89">
        <w:rPr>
          <w:rFonts w:ascii="Times New Roman" w:eastAsia="SimSun" w:hAnsi="Times New Roman" w:cs="Times New Roman"/>
          <w:b/>
          <w:bCs/>
          <w:color w:val="000000"/>
          <w:spacing w:val="18"/>
          <w:w w:val="66"/>
          <w:kern w:val="2"/>
          <w:sz w:val="72"/>
          <w:szCs w:val="72"/>
          <w:lang w:eastAsia="zh-CN"/>
        </w:rPr>
        <w:t>І</w:t>
      </w:r>
      <w:r w:rsidRPr="006E5E89">
        <w:rPr>
          <w:rFonts w:ascii="Benguiat" w:eastAsia="SimSun" w:hAnsi="Benguiat" w:cs="Benguiat"/>
          <w:b/>
          <w:bCs/>
          <w:color w:val="000000"/>
          <w:spacing w:val="18"/>
          <w:w w:val="66"/>
          <w:kern w:val="2"/>
          <w:sz w:val="72"/>
          <w:szCs w:val="72"/>
          <w:lang w:eastAsia="zh-CN"/>
        </w:rPr>
        <w:t>СЬКА РАДА</w:t>
      </w:r>
    </w:p>
    <w:p w:rsidR="00DF7D43" w:rsidRPr="006E5E89" w:rsidRDefault="00DF7D43" w:rsidP="00DF7D43">
      <w:pPr>
        <w:widowControl w:val="0"/>
        <w:tabs>
          <w:tab w:val="center" w:pos="5858"/>
          <w:tab w:val="left" w:pos="8760"/>
        </w:tabs>
        <w:suppressAutoHyphens/>
        <w:spacing w:after="0" w:line="240" w:lineRule="atLeast"/>
        <w:jc w:val="center"/>
        <w:rPr>
          <w:rFonts w:ascii="Benguiat" w:eastAsia="SimSun" w:hAnsi="Benguiat" w:cs="Calibri"/>
          <w:b/>
          <w:bCs/>
          <w:color w:val="000000"/>
          <w:kern w:val="2"/>
          <w:sz w:val="28"/>
          <w:szCs w:val="28"/>
          <w:lang w:val="ru-RU" w:eastAsia="zh-CN"/>
        </w:rPr>
      </w:pPr>
      <w:r w:rsidRPr="006E5E89">
        <w:rPr>
          <w:rFonts w:ascii="Cambria" w:eastAsia="SimSun" w:hAnsi="Cambria" w:cs="Cambria"/>
          <w:b/>
          <w:bCs/>
          <w:color w:val="000000"/>
          <w:kern w:val="2"/>
          <w:sz w:val="28"/>
          <w:szCs w:val="28"/>
          <w:lang w:eastAsia="zh-CN"/>
        </w:rPr>
        <w:t>І</w:t>
      </w:r>
      <w:r w:rsidRPr="006E5E89">
        <w:rPr>
          <w:rFonts w:ascii="Benguiat" w:eastAsia="SimSun" w:hAnsi="Benguiat" w:cs="Benguiat"/>
          <w:b/>
          <w:bCs/>
          <w:color w:val="000000"/>
          <w:w w:val="90"/>
          <w:kern w:val="2"/>
          <w:sz w:val="28"/>
          <w:szCs w:val="28"/>
          <w:lang w:eastAsia="zh-CN"/>
        </w:rPr>
        <w:t>Х СКЛИКАННЯ</w:t>
      </w:r>
    </w:p>
    <w:p w:rsidR="00DF7D43" w:rsidRPr="006E5E89" w:rsidRDefault="00DF7D43" w:rsidP="00DF7D43">
      <w:pPr>
        <w:widowControl w:val="0"/>
        <w:pBdr>
          <w:top w:val="thickThinSmallGap" w:sz="24" w:space="1" w:color="000000"/>
        </w:pBdr>
        <w:suppressAutoHyphens/>
        <w:spacing w:after="0" w:line="240" w:lineRule="atLeast"/>
        <w:jc w:val="center"/>
        <w:rPr>
          <w:rFonts w:ascii="Benguiat" w:eastAsia="SimSun" w:hAnsi="Benguiat" w:cs="Benguiat"/>
          <w:b/>
          <w:bCs/>
          <w:color w:val="000000"/>
          <w:kern w:val="2"/>
          <w:sz w:val="28"/>
          <w:szCs w:val="28"/>
          <w:lang w:eastAsia="zh-CN"/>
        </w:rPr>
      </w:pPr>
      <w:r w:rsidRPr="006E5E89">
        <w:rPr>
          <w:rFonts w:ascii="Benguiat" w:eastAsia="SimSun" w:hAnsi="Benguiat" w:cs="Benguiat"/>
          <w:b/>
          <w:bCs/>
          <w:color w:val="000000"/>
          <w:kern w:val="2"/>
          <w:sz w:val="28"/>
          <w:szCs w:val="28"/>
          <w:lang w:eastAsia="zh-CN"/>
        </w:rPr>
        <w:t>ПОСТ</w:t>
      </w:r>
      <w:r w:rsidRPr="006E5E89">
        <w:rPr>
          <w:rFonts w:ascii="Times New Roman" w:eastAsia="SimSun" w:hAnsi="Times New Roman" w:cs="Times New Roman"/>
          <w:b/>
          <w:bCs/>
          <w:color w:val="000000"/>
          <w:kern w:val="2"/>
          <w:sz w:val="28"/>
          <w:szCs w:val="28"/>
          <w:lang w:eastAsia="zh-CN"/>
        </w:rPr>
        <w:t>І</w:t>
      </w:r>
      <w:r w:rsidRPr="006E5E89">
        <w:rPr>
          <w:rFonts w:ascii="Benguiat" w:eastAsia="SimSun" w:hAnsi="Benguiat" w:cs="Benguiat"/>
          <w:b/>
          <w:bCs/>
          <w:color w:val="000000"/>
          <w:kern w:val="2"/>
          <w:sz w:val="28"/>
          <w:szCs w:val="28"/>
          <w:lang w:eastAsia="zh-CN"/>
        </w:rPr>
        <w:t>ЙНА КОМ</w:t>
      </w:r>
      <w:r w:rsidRPr="006E5E89">
        <w:rPr>
          <w:rFonts w:ascii="Times New Roman" w:eastAsia="SimSun" w:hAnsi="Times New Roman" w:cs="Times New Roman"/>
          <w:b/>
          <w:bCs/>
          <w:color w:val="000000"/>
          <w:kern w:val="2"/>
          <w:sz w:val="28"/>
          <w:szCs w:val="28"/>
          <w:lang w:eastAsia="zh-CN"/>
        </w:rPr>
        <w:t>І</w:t>
      </w:r>
      <w:r w:rsidRPr="006E5E89">
        <w:rPr>
          <w:rFonts w:ascii="Benguiat" w:eastAsia="SimSun" w:hAnsi="Benguiat" w:cs="Benguiat"/>
          <w:b/>
          <w:bCs/>
          <w:color w:val="000000"/>
          <w:kern w:val="2"/>
          <w:sz w:val="28"/>
          <w:szCs w:val="28"/>
          <w:lang w:eastAsia="zh-CN"/>
        </w:rPr>
        <w:t>С</w:t>
      </w:r>
      <w:r w:rsidRPr="006E5E89">
        <w:rPr>
          <w:rFonts w:ascii="Times New Roman" w:eastAsia="SimSun" w:hAnsi="Times New Roman" w:cs="Times New Roman"/>
          <w:b/>
          <w:bCs/>
          <w:color w:val="000000"/>
          <w:kern w:val="2"/>
          <w:sz w:val="28"/>
          <w:szCs w:val="28"/>
          <w:lang w:eastAsia="zh-CN"/>
        </w:rPr>
        <w:t>І</w:t>
      </w:r>
      <w:r w:rsidRPr="006E5E89">
        <w:rPr>
          <w:rFonts w:ascii="Benguiat" w:eastAsia="SimSun" w:hAnsi="Benguiat" w:cs="Benguiat"/>
          <w:b/>
          <w:bCs/>
          <w:color w:val="000000"/>
          <w:kern w:val="2"/>
          <w:sz w:val="28"/>
          <w:szCs w:val="28"/>
          <w:lang w:eastAsia="zh-CN"/>
        </w:rPr>
        <w:t>Я З ПИТАНЬ КУЛЬТУРИ, ТУРИЗМУ</w:t>
      </w:r>
    </w:p>
    <w:p w:rsidR="00DF7D43" w:rsidRPr="006E5E89" w:rsidRDefault="00DF7D43" w:rsidP="00DF7D43">
      <w:pPr>
        <w:widowControl w:val="0"/>
        <w:pBdr>
          <w:top w:val="thickThinSmallGap" w:sz="24" w:space="1" w:color="000000"/>
        </w:pBdr>
        <w:suppressAutoHyphens/>
        <w:spacing w:after="0" w:line="240" w:lineRule="atLeast"/>
        <w:jc w:val="center"/>
        <w:rPr>
          <w:rFonts w:ascii="Times New Roman" w:eastAsia="SimSun" w:hAnsi="Times New Roman" w:cs="Calibri"/>
          <w:i/>
          <w:iCs/>
          <w:color w:val="000000"/>
          <w:kern w:val="2"/>
          <w:sz w:val="20"/>
          <w:szCs w:val="20"/>
          <w:lang w:eastAsia="zh-CN"/>
        </w:rPr>
      </w:pPr>
      <w:r w:rsidRPr="006E5E89">
        <w:rPr>
          <w:rFonts w:ascii="Benguiat" w:eastAsia="SimSun" w:hAnsi="Benguiat" w:cs="Benguiat"/>
          <w:b/>
          <w:bCs/>
          <w:color w:val="000000"/>
          <w:kern w:val="2"/>
          <w:sz w:val="28"/>
          <w:szCs w:val="28"/>
          <w:lang w:eastAsia="zh-CN"/>
        </w:rPr>
        <w:t xml:space="preserve"> ТА </w:t>
      </w:r>
      <w:r w:rsidRPr="006E5E89">
        <w:rPr>
          <w:rFonts w:ascii="Cambria" w:eastAsia="SimSun" w:hAnsi="Cambria" w:cs="Cambria"/>
          <w:b/>
          <w:bCs/>
          <w:color w:val="000000"/>
          <w:kern w:val="2"/>
          <w:sz w:val="28"/>
          <w:szCs w:val="28"/>
          <w:lang w:eastAsia="zh-CN"/>
        </w:rPr>
        <w:t>СУСПІЛЬНИХ КОМУНІКАЦІЙ</w:t>
      </w:r>
    </w:p>
    <w:p w:rsidR="00DF7D43" w:rsidRPr="006E5E89" w:rsidRDefault="00DF7D43" w:rsidP="00DF7D43">
      <w:pPr>
        <w:widowControl w:val="0"/>
        <w:pBdr>
          <w:top w:val="thinThickSmallGap" w:sz="24" w:space="0" w:color="000000"/>
        </w:pBdr>
        <w:suppressAutoHyphens/>
        <w:spacing w:after="0" w:line="240" w:lineRule="atLeast"/>
        <w:rPr>
          <w:rFonts w:ascii="Times New Roman" w:eastAsia="SimSun" w:hAnsi="Times New Roman" w:cs="Times New Roman"/>
          <w:i/>
          <w:iCs/>
          <w:color w:val="000000"/>
          <w:kern w:val="2"/>
          <w:sz w:val="20"/>
          <w:szCs w:val="20"/>
          <w:lang w:eastAsia="zh-CN"/>
        </w:rPr>
      </w:pPr>
      <w:r w:rsidRPr="006E5E89">
        <w:rPr>
          <w:rFonts w:ascii="Times New Roman" w:eastAsia="SimSun" w:hAnsi="Times New Roman" w:cs="Times New Roman"/>
          <w:i/>
          <w:iCs/>
          <w:color w:val="000000"/>
          <w:kern w:val="2"/>
          <w:sz w:val="20"/>
          <w:szCs w:val="20"/>
          <w:lang w:eastAsia="zh-CN"/>
        </w:rPr>
        <w:t xml:space="preserve">01044, м. Київ, вул. Хрещатик, 36                                                        </w:t>
      </w:r>
      <w:proofErr w:type="spellStart"/>
      <w:r w:rsidRPr="006E5E89">
        <w:rPr>
          <w:rFonts w:ascii="Times New Roman" w:eastAsia="SimSun" w:hAnsi="Times New Roman" w:cs="Times New Roman"/>
          <w:i/>
          <w:iCs/>
          <w:color w:val="000000"/>
          <w:kern w:val="2"/>
          <w:sz w:val="20"/>
          <w:szCs w:val="20"/>
          <w:lang w:eastAsia="zh-CN"/>
        </w:rPr>
        <w:t>тел</w:t>
      </w:r>
      <w:proofErr w:type="spellEnd"/>
      <w:r w:rsidRPr="006E5E89">
        <w:rPr>
          <w:rFonts w:ascii="Times New Roman" w:eastAsia="SimSun" w:hAnsi="Times New Roman" w:cs="Times New Roman"/>
          <w:i/>
          <w:iCs/>
          <w:color w:val="000000"/>
          <w:kern w:val="2"/>
          <w:sz w:val="20"/>
          <w:szCs w:val="20"/>
          <w:lang w:eastAsia="zh-CN"/>
        </w:rPr>
        <w:t xml:space="preserve">.:(044)202-72-25; </w:t>
      </w:r>
      <w:proofErr w:type="spellStart"/>
      <w:r w:rsidRPr="006E5E89">
        <w:rPr>
          <w:rFonts w:ascii="Times New Roman" w:eastAsia="SimSun" w:hAnsi="Times New Roman" w:cs="Times New Roman"/>
          <w:i/>
          <w:iCs/>
          <w:color w:val="000000"/>
          <w:kern w:val="2"/>
          <w:sz w:val="20"/>
          <w:szCs w:val="20"/>
          <w:lang w:eastAsia="zh-CN"/>
        </w:rPr>
        <w:t>тел</w:t>
      </w:r>
      <w:proofErr w:type="spellEnd"/>
      <w:r w:rsidRPr="006E5E89">
        <w:rPr>
          <w:rFonts w:ascii="Times New Roman" w:eastAsia="SimSun" w:hAnsi="Times New Roman" w:cs="Times New Roman"/>
          <w:i/>
          <w:iCs/>
          <w:color w:val="000000"/>
          <w:kern w:val="2"/>
          <w:sz w:val="20"/>
          <w:szCs w:val="20"/>
          <w:lang w:eastAsia="zh-CN"/>
        </w:rPr>
        <w:t>./факс(044)202-73-05</w:t>
      </w:r>
    </w:p>
    <w:p w:rsidR="00DF7D43" w:rsidRPr="006E5E89" w:rsidRDefault="00DF7D43" w:rsidP="00DF7D43">
      <w:pPr>
        <w:widowControl w:val="0"/>
        <w:pBdr>
          <w:top w:val="thinThickSmallGap" w:sz="24" w:space="0" w:color="000000"/>
        </w:pBdr>
        <w:suppressAutoHyphens/>
        <w:spacing w:after="0" w:line="240" w:lineRule="atLeast"/>
        <w:rPr>
          <w:rFonts w:ascii="Times New Roman" w:eastAsia="SimSun" w:hAnsi="Times New Roman" w:cs="Times New Roman"/>
          <w:i/>
          <w:iCs/>
          <w:color w:val="000000"/>
          <w:kern w:val="2"/>
          <w:sz w:val="20"/>
          <w:szCs w:val="20"/>
          <w:lang w:eastAsia="zh-CN"/>
        </w:rPr>
      </w:pPr>
    </w:p>
    <w:p w:rsidR="00DF7D43" w:rsidRPr="006E5E89" w:rsidRDefault="00DF7D43" w:rsidP="00DF7D43">
      <w:pPr>
        <w:widowControl w:val="0"/>
        <w:suppressAutoHyphens/>
        <w:autoSpaceDN w:val="0"/>
        <w:spacing w:after="0" w:line="240" w:lineRule="atLeast"/>
        <w:textAlignment w:val="baseline"/>
        <w:rPr>
          <w:rFonts w:ascii="Times New Roman" w:eastAsia="SimSun" w:hAnsi="Times New Roman" w:cs="Times New Roman"/>
          <w:b/>
          <w:bCs/>
          <w:color w:val="000000"/>
          <w:kern w:val="3"/>
          <w:sz w:val="28"/>
          <w:szCs w:val="28"/>
          <w:lang w:eastAsia="zh-CN" w:bidi="fa-IR"/>
        </w:rPr>
      </w:pPr>
    </w:p>
    <w:p w:rsidR="00DF7D43" w:rsidRPr="006E5E89" w:rsidRDefault="00DF7D43" w:rsidP="00DF7D43">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DF7D43" w:rsidRPr="006E5E89" w:rsidRDefault="00DF7D43" w:rsidP="00DF7D43">
      <w:pPr>
        <w:widowControl w:val="0"/>
        <w:suppressAutoHyphens/>
        <w:autoSpaceDN w:val="0"/>
        <w:spacing w:after="0" w:line="240" w:lineRule="atLeast"/>
        <w:textAlignment w:val="baseline"/>
        <w:rPr>
          <w:rFonts w:ascii="Times New Roman" w:eastAsia="Andale Sans UI" w:hAnsi="Times New Roman" w:cs="Tahoma"/>
          <w:color w:val="000000"/>
          <w:kern w:val="3"/>
          <w:sz w:val="24"/>
          <w:szCs w:val="24"/>
          <w:lang w:eastAsia="ja-JP" w:bidi="fa-IR"/>
        </w:rPr>
      </w:pPr>
      <w:r w:rsidRPr="006E5E89">
        <w:rPr>
          <w:rFonts w:ascii="Times New Roman" w:eastAsia="SimSun" w:hAnsi="Times New Roman" w:cs="Times New Roman"/>
          <w:b/>
          <w:bCs/>
          <w:color w:val="000000"/>
          <w:kern w:val="3"/>
          <w:sz w:val="28"/>
          <w:szCs w:val="28"/>
          <w:lang w:eastAsia="zh-CN" w:bidi="fa-IR"/>
        </w:rPr>
        <w:t xml:space="preserve">                                 </w:t>
      </w:r>
      <w:r>
        <w:rPr>
          <w:rFonts w:ascii="Times New Roman" w:eastAsia="SimSun" w:hAnsi="Times New Roman" w:cs="Times New Roman"/>
          <w:b/>
          <w:bCs/>
          <w:color w:val="000000"/>
          <w:kern w:val="3"/>
          <w:sz w:val="28"/>
          <w:szCs w:val="28"/>
          <w:lang w:eastAsia="zh-CN" w:bidi="fa-IR"/>
        </w:rPr>
        <w:t xml:space="preserve">                    Протокол № 7/23</w:t>
      </w:r>
      <w:r w:rsidRPr="006E5E89">
        <w:rPr>
          <w:rFonts w:ascii="Times New Roman" w:eastAsia="SimSun" w:hAnsi="Times New Roman" w:cs="Times New Roman"/>
          <w:b/>
          <w:bCs/>
          <w:color w:val="000000"/>
          <w:kern w:val="3"/>
          <w:sz w:val="28"/>
          <w:szCs w:val="28"/>
          <w:lang w:eastAsia="zh-CN" w:bidi="fa-IR"/>
        </w:rPr>
        <w:t xml:space="preserve"> </w:t>
      </w:r>
    </w:p>
    <w:p w:rsidR="00DF7D43" w:rsidRPr="006E5E89" w:rsidRDefault="00DF7D43" w:rsidP="00DF7D43">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sidRPr="006E5E89">
        <w:rPr>
          <w:rFonts w:ascii="Times New Roman" w:eastAsia="SimSun" w:hAnsi="Times New Roman" w:cs="Times New Roman"/>
          <w:b/>
          <w:bCs/>
          <w:color w:val="000000"/>
          <w:kern w:val="3"/>
          <w:sz w:val="28"/>
          <w:szCs w:val="28"/>
          <w:lang w:eastAsia="zh-CN" w:bidi="fa-IR"/>
        </w:rPr>
        <w:t>чергового засідання постійної комісії Київської міської ради</w:t>
      </w:r>
    </w:p>
    <w:p w:rsidR="00DF7D43" w:rsidRPr="006E5E89" w:rsidRDefault="00DF7D43" w:rsidP="00DF7D43">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sidRPr="006E5E89">
        <w:rPr>
          <w:rFonts w:ascii="Times New Roman" w:eastAsia="SimSun" w:hAnsi="Times New Roman" w:cs="Times New Roman"/>
          <w:b/>
          <w:bCs/>
          <w:color w:val="000000"/>
          <w:kern w:val="3"/>
          <w:sz w:val="28"/>
          <w:szCs w:val="28"/>
          <w:lang w:eastAsia="zh-CN" w:bidi="fa-IR"/>
        </w:rPr>
        <w:t>з питань культури, туризму та суспільних комунікацій (Комісії)</w:t>
      </w:r>
    </w:p>
    <w:p w:rsidR="00DF7D43" w:rsidRPr="006E5E89" w:rsidRDefault="00DF7D43" w:rsidP="00DF7D43">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DF7D43" w:rsidRPr="006E5E89" w:rsidRDefault="00DF7D43" w:rsidP="00DF7D43">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r>
        <w:rPr>
          <w:rFonts w:ascii="Times New Roman" w:eastAsia="Andale Sans UI" w:hAnsi="Times New Roman" w:cs="Times New Roman"/>
          <w:color w:val="000000"/>
          <w:kern w:val="3"/>
          <w:sz w:val="28"/>
          <w:szCs w:val="28"/>
          <w:lang w:eastAsia="zh-CN" w:bidi="fa-IR"/>
        </w:rPr>
        <w:t>від 1</w:t>
      </w:r>
      <w:r w:rsidRPr="006E5E89">
        <w:rPr>
          <w:rFonts w:ascii="Times New Roman" w:eastAsia="Andale Sans UI" w:hAnsi="Times New Roman" w:cs="Times New Roman"/>
          <w:color w:val="000000"/>
          <w:kern w:val="3"/>
          <w:sz w:val="28"/>
          <w:szCs w:val="28"/>
          <w:lang w:eastAsia="zh-CN" w:bidi="fa-IR"/>
        </w:rPr>
        <w:t>4.05.2022</w:t>
      </w: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Andale Sans UI" w:hAnsi="Times New Roman" w:cs="Times New Roman"/>
          <w:b/>
          <w:color w:val="000000"/>
          <w:kern w:val="3"/>
          <w:sz w:val="28"/>
          <w:szCs w:val="28"/>
          <w:lang w:eastAsia="zh-CN" w:bidi="fa-IR"/>
        </w:rPr>
      </w:pP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val="ru-RU" w:eastAsia="zh-CN" w:bidi="fa-IR"/>
        </w:rPr>
      </w:pPr>
      <w:r w:rsidRPr="006E5E89">
        <w:rPr>
          <w:rFonts w:ascii="Times New Roman" w:eastAsia="Andale Sans UI" w:hAnsi="Times New Roman" w:cs="Times New Roman"/>
          <w:b/>
          <w:color w:val="000000"/>
          <w:kern w:val="3"/>
          <w:sz w:val="28"/>
          <w:szCs w:val="28"/>
          <w:lang w:eastAsia="zh-CN" w:bidi="fa-IR"/>
        </w:rPr>
        <w:t>Місце проведення</w:t>
      </w:r>
      <w:r w:rsidRPr="006E5E89">
        <w:rPr>
          <w:rFonts w:ascii="Times New Roman" w:eastAsia="Andale Sans UI" w:hAnsi="Times New Roman" w:cs="Times New Roman"/>
          <w:b/>
          <w:bCs/>
          <w:color w:val="000000"/>
          <w:kern w:val="3"/>
          <w:sz w:val="28"/>
          <w:szCs w:val="28"/>
          <w:lang w:eastAsia="zh-CN" w:bidi="fa-IR"/>
        </w:rPr>
        <w:t xml:space="preserve">: </w:t>
      </w:r>
      <w:r w:rsidRPr="006E5E89">
        <w:rPr>
          <w:rFonts w:ascii="Times New Roman" w:eastAsia="Andale Sans UI" w:hAnsi="Times New Roman" w:cs="Times New Roman"/>
          <w:bCs/>
          <w:color w:val="000000"/>
          <w:kern w:val="3"/>
          <w:sz w:val="28"/>
          <w:szCs w:val="28"/>
          <w:lang w:eastAsia="zh-CN" w:bidi="fa-IR"/>
        </w:rPr>
        <w:t xml:space="preserve">Київська міська рада, м. </w:t>
      </w:r>
      <w:r>
        <w:rPr>
          <w:rFonts w:ascii="Times New Roman" w:eastAsia="Andale Sans UI" w:hAnsi="Times New Roman" w:cs="Times New Roman"/>
          <w:bCs/>
          <w:color w:val="000000"/>
          <w:kern w:val="3"/>
          <w:sz w:val="28"/>
          <w:szCs w:val="28"/>
          <w:lang w:eastAsia="zh-CN" w:bidi="fa-IR"/>
        </w:rPr>
        <w:t>Київ, вул. Хрещатик, 36, к. 512</w:t>
      </w: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6E5E89">
        <w:rPr>
          <w:rFonts w:ascii="Times New Roman" w:eastAsia="Andale Sans UI" w:hAnsi="Times New Roman" w:cs="Times New Roman"/>
          <w:bCs/>
          <w:color w:val="000000"/>
          <w:kern w:val="3"/>
          <w:sz w:val="28"/>
          <w:szCs w:val="28"/>
          <w:lang w:eastAsia="zh-CN" w:bidi="fa-IR"/>
        </w:rPr>
        <w:t xml:space="preserve">      </w:t>
      </w:r>
      <w:r>
        <w:rPr>
          <w:rFonts w:ascii="Times New Roman" w:eastAsia="Andale Sans UI" w:hAnsi="Times New Roman" w:cs="Times New Roman"/>
          <w:bCs/>
          <w:color w:val="000000"/>
          <w:kern w:val="3"/>
          <w:sz w:val="28"/>
          <w:szCs w:val="28"/>
          <w:lang w:eastAsia="zh-CN" w:bidi="fa-IR"/>
        </w:rPr>
        <w:t xml:space="preserve">                             (5</w:t>
      </w:r>
      <w:r w:rsidRPr="006E5E89">
        <w:rPr>
          <w:rFonts w:ascii="Times New Roman" w:eastAsia="Andale Sans UI" w:hAnsi="Times New Roman" w:cs="Times New Roman"/>
          <w:bCs/>
          <w:color w:val="000000"/>
          <w:kern w:val="3"/>
          <w:sz w:val="28"/>
          <w:szCs w:val="28"/>
          <w:lang w:eastAsia="zh-CN" w:bidi="fa-IR"/>
        </w:rPr>
        <w:t>-й</w:t>
      </w:r>
      <w:r>
        <w:rPr>
          <w:rFonts w:ascii="Times New Roman" w:eastAsia="Andale Sans UI" w:hAnsi="Times New Roman" w:cs="Times New Roman"/>
          <w:bCs/>
          <w:color w:val="000000"/>
          <w:kern w:val="3"/>
          <w:sz w:val="28"/>
          <w:szCs w:val="28"/>
          <w:lang w:eastAsia="zh-CN" w:bidi="fa-IR"/>
        </w:rPr>
        <w:t xml:space="preserve"> поверх), початок засідання – 10.3</w:t>
      </w:r>
      <w:r w:rsidRPr="006E5E89">
        <w:rPr>
          <w:rFonts w:ascii="Times New Roman" w:eastAsia="Andale Sans UI" w:hAnsi="Times New Roman" w:cs="Times New Roman"/>
          <w:bCs/>
          <w:color w:val="000000"/>
          <w:kern w:val="3"/>
          <w:sz w:val="28"/>
          <w:szCs w:val="28"/>
          <w:lang w:eastAsia="zh-CN" w:bidi="fa-IR"/>
        </w:rPr>
        <w:t>0.</w:t>
      </w: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6E5E89">
        <w:rPr>
          <w:rFonts w:ascii="Times New Roman" w:eastAsia="Andale Sans UI" w:hAnsi="Times New Roman" w:cs="Times New Roman"/>
          <w:b/>
          <w:color w:val="000000"/>
          <w:kern w:val="3"/>
          <w:sz w:val="28"/>
          <w:szCs w:val="28"/>
          <w:lang w:eastAsia="zh-CN" w:bidi="fa-IR"/>
        </w:rPr>
        <w:t>Склад Комісії</w:t>
      </w:r>
      <w:r w:rsidRPr="006E5E89">
        <w:rPr>
          <w:rFonts w:ascii="Times New Roman" w:eastAsia="Andale Sans UI" w:hAnsi="Times New Roman" w:cs="Times New Roman"/>
          <w:b/>
          <w:bCs/>
          <w:color w:val="000000"/>
          <w:kern w:val="3"/>
          <w:sz w:val="28"/>
          <w:szCs w:val="28"/>
          <w:lang w:eastAsia="zh-CN" w:bidi="fa-IR"/>
        </w:rPr>
        <w:t>: 3</w:t>
      </w:r>
      <w:r w:rsidRPr="006E5E89">
        <w:rPr>
          <w:rFonts w:ascii="Times New Roman" w:eastAsia="Andale Sans UI" w:hAnsi="Times New Roman" w:cs="Times New Roman"/>
          <w:bCs/>
          <w:color w:val="000000"/>
          <w:kern w:val="3"/>
          <w:sz w:val="28"/>
          <w:szCs w:val="28"/>
          <w:lang w:eastAsia="zh-CN" w:bidi="fa-IR"/>
        </w:rPr>
        <w:t xml:space="preserve"> депутати Київської міської ради: </w:t>
      </w:r>
    </w:p>
    <w:p w:rsidR="00DF7D43" w:rsidRPr="006E5E89" w:rsidRDefault="00DF7D43" w:rsidP="00DF7D43">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6E5E89">
        <w:rPr>
          <w:rFonts w:ascii="Times New Roman" w:eastAsia="Times New Roman" w:hAnsi="Times New Roman" w:cs="Times New Roman"/>
          <w:kern w:val="2"/>
          <w:sz w:val="28"/>
          <w:szCs w:val="20"/>
          <w:lang w:eastAsia="zh-CN"/>
        </w:rPr>
        <w:t xml:space="preserve">МУХА Вікторія </w:t>
      </w:r>
      <w:proofErr w:type="spellStart"/>
      <w:r w:rsidRPr="006E5E89">
        <w:rPr>
          <w:rFonts w:ascii="Times New Roman" w:eastAsia="Times New Roman" w:hAnsi="Times New Roman" w:cs="Times New Roman"/>
          <w:kern w:val="2"/>
          <w:sz w:val="28"/>
          <w:szCs w:val="20"/>
          <w:lang w:eastAsia="zh-CN"/>
        </w:rPr>
        <w:t>Вячеславівна</w:t>
      </w:r>
      <w:proofErr w:type="spellEnd"/>
      <w:r w:rsidRPr="006E5E89">
        <w:rPr>
          <w:rFonts w:ascii="Times New Roman" w:eastAsia="Times New Roman" w:hAnsi="Times New Roman" w:cs="Times New Roman"/>
          <w:kern w:val="2"/>
          <w:sz w:val="28"/>
          <w:szCs w:val="20"/>
          <w:lang w:eastAsia="zh-CN"/>
        </w:rPr>
        <w:t xml:space="preserve"> – голова Комісії; </w:t>
      </w:r>
    </w:p>
    <w:p w:rsidR="00DF7D43" w:rsidRPr="006E5E89" w:rsidRDefault="00DF7D43" w:rsidP="00DF7D43">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6E5E89">
        <w:rPr>
          <w:rFonts w:ascii="Times New Roman" w:eastAsia="Times New Roman" w:hAnsi="Times New Roman" w:cs="Times New Roman"/>
          <w:kern w:val="2"/>
          <w:sz w:val="28"/>
          <w:szCs w:val="20"/>
          <w:lang w:eastAsia="zh-CN"/>
        </w:rPr>
        <w:t xml:space="preserve">БОГАТОВ Костянтин Володимирович – заступник голови Комісії; </w:t>
      </w:r>
    </w:p>
    <w:p w:rsidR="00DF7D43" w:rsidRPr="006E5E89" w:rsidRDefault="00DF7D43" w:rsidP="00DF7D43">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6E5E89">
        <w:rPr>
          <w:rFonts w:ascii="Times New Roman" w:eastAsia="Times New Roman" w:hAnsi="Times New Roman" w:cs="Times New Roman"/>
          <w:kern w:val="2"/>
          <w:sz w:val="28"/>
          <w:szCs w:val="20"/>
          <w:lang w:eastAsia="zh-CN"/>
        </w:rPr>
        <w:t xml:space="preserve">АНДРУСИШИН Володимир Йосифович – секретар Комісії. </w:t>
      </w:r>
      <w:r w:rsidRPr="006E5E89">
        <w:rPr>
          <w:rFonts w:ascii="Times New Roman" w:eastAsia="Times New Roman" w:hAnsi="Times New Roman" w:cs="Times New Roman"/>
          <w:kern w:val="2"/>
          <w:sz w:val="28"/>
          <w:szCs w:val="20"/>
          <w:lang w:eastAsia="zh-CN"/>
        </w:rPr>
        <w:tab/>
      </w:r>
    </w:p>
    <w:p w:rsidR="00DF7D43" w:rsidRPr="006E5E89" w:rsidRDefault="00DF7D43" w:rsidP="00DF7D43">
      <w:pPr>
        <w:suppressAutoHyphens/>
        <w:snapToGrid w:val="0"/>
        <w:spacing w:after="0" w:line="240" w:lineRule="atLeast"/>
        <w:jc w:val="both"/>
        <w:rPr>
          <w:rFonts w:ascii="Times New Roman" w:eastAsia="Times New Roman" w:hAnsi="Times New Roman" w:cs="Times New Roman"/>
          <w:kern w:val="2"/>
          <w:sz w:val="28"/>
          <w:szCs w:val="20"/>
          <w:lang w:eastAsia="zh-CN"/>
        </w:rPr>
      </w:pP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6E5E89">
        <w:rPr>
          <w:rFonts w:ascii="Times New Roman" w:eastAsia="Andale Sans UI" w:hAnsi="Times New Roman" w:cs="Times New Roman"/>
          <w:b/>
          <w:color w:val="000000"/>
          <w:kern w:val="3"/>
          <w:sz w:val="28"/>
          <w:szCs w:val="28"/>
          <w:lang w:eastAsia="zh-CN" w:bidi="fa-IR"/>
        </w:rPr>
        <w:t xml:space="preserve">Присутні: </w:t>
      </w:r>
      <w:r w:rsidRPr="006E5E89">
        <w:rPr>
          <w:rFonts w:ascii="Times New Roman" w:eastAsia="Andale Sans UI" w:hAnsi="Times New Roman" w:cs="Times New Roman"/>
          <w:b/>
          <w:bCs/>
          <w:color w:val="000000"/>
          <w:kern w:val="3"/>
          <w:sz w:val="28"/>
          <w:szCs w:val="28"/>
          <w:lang w:eastAsia="zh-CN" w:bidi="fa-IR"/>
        </w:rPr>
        <w:t xml:space="preserve">2 </w:t>
      </w:r>
      <w:r w:rsidRPr="006E5E89">
        <w:rPr>
          <w:rFonts w:ascii="Times New Roman" w:eastAsia="Andale Sans UI" w:hAnsi="Times New Roman" w:cs="Times New Roman"/>
          <w:bCs/>
          <w:color w:val="000000"/>
          <w:kern w:val="3"/>
          <w:sz w:val="28"/>
          <w:szCs w:val="28"/>
          <w:lang w:eastAsia="zh-CN" w:bidi="fa-IR"/>
        </w:rPr>
        <w:t>депутати Київської міської ради, члени Комісії:</w:t>
      </w:r>
    </w:p>
    <w:p w:rsidR="00DF7D43" w:rsidRPr="006E5E89" w:rsidRDefault="00DF7D43" w:rsidP="00DF7D43">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6E5E89">
        <w:rPr>
          <w:rFonts w:ascii="Times New Roman" w:eastAsia="Times New Roman" w:hAnsi="Times New Roman" w:cs="Times New Roman"/>
          <w:kern w:val="2"/>
          <w:sz w:val="28"/>
          <w:szCs w:val="20"/>
          <w:lang w:eastAsia="zh-CN"/>
        </w:rPr>
        <w:t xml:space="preserve">МУХА Вікторія </w:t>
      </w:r>
      <w:proofErr w:type="spellStart"/>
      <w:r w:rsidRPr="006E5E89">
        <w:rPr>
          <w:rFonts w:ascii="Times New Roman" w:eastAsia="Times New Roman" w:hAnsi="Times New Roman" w:cs="Times New Roman"/>
          <w:kern w:val="2"/>
          <w:sz w:val="28"/>
          <w:szCs w:val="20"/>
          <w:lang w:eastAsia="zh-CN"/>
        </w:rPr>
        <w:t>Вячеславівна</w:t>
      </w:r>
      <w:proofErr w:type="spellEnd"/>
      <w:r w:rsidRPr="006E5E89">
        <w:rPr>
          <w:rFonts w:ascii="Times New Roman" w:eastAsia="Times New Roman" w:hAnsi="Times New Roman" w:cs="Times New Roman"/>
          <w:kern w:val="2"/>
          <w:sz w:val="28"/>
          <w:szCs w:val="20"/>
          <w:lang w:eastAsia="zh-CN"/>
        </w:rPr>
        <w:t xml:space="preserve"> – голова Комісії, головуюча; </w:t>
      </w:r>
    </w:p>
    <w:p w:rsidR="00DF7D43" w:rsidRPr="006E5E89" w:rsidRDefault="00DF7D43" w:rsidP="00DF7D43">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6E5E89">
        <w:rPr>
          <w:rFonts w:ascii="Times New Roman" w:eastAsia="Times New Roman" w:hAnsi="Times New Roman" w:cs="Times New Roman"/>
          <w:kern w:val="2"/>
          <w:sz w:val="28"/>
          <w:szCs w:val="20"/>
          <w:lang w:eastAsia="zh-CN"/>
        </w:rPr>
        <w:t>БОГАТОВ Костянтин Володимирович – заступник голови Комісії.</w:t>
      </w:r>
    </w:p>
    <w:p w:rsidR="00DF7D43" w:rsidRPr="006E5E89" w:rsidRDefault="00DF7D43" w:rsidP="00DF7D43">
      <w:pPr>
        <w:suppressAutoHyphens/>
        <w:snapToGrid w:val="0"/>
        <w:spacing w:after="0" w:line="240" w:lineRule="atLeast"/>
        <w:jc w:val="both"/>
        <w:rPr>
          <w:rFonts w:ascii="Times New Roman" w:eastAsia="Times New Roman" w:hAnsi="Times New Roman" w:cs="Times New Roman"/>
          <w:kern w:val="2"/>
          <w:sz w:val="28"/>
          <w:szCs w:val="20"/>
          <w:lang w:eastAsia="zh-CN"/>
        </w:rPr>
      </w:pPr>
    </w:p>
    <w:p w:rsidR="00DF7D43" w:rsidRPr="006E5E89" w:rsidRDefault="00DF7D43" w:rsidP="00DF7D43">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6E5E89">
        <w:rPr>
          <w:rFonts w:ascii="Times New Roman" w:eastAsia="Times New Roman" w:hAnsi="Times New Roman" w:cs="Times New Roman"/>
          <w:b/>
          <w:kern w:val="2"/>
          <w:sz w:val="28"/>
          <w:szCs w:val="20"/>
          <w:lang w:eastAsia="zh-CN"/>
        </w:rPr>
        <w:t>Відсутні:</w:t>
      </w:r>
      <w:r w:rsidRPr="006E5E89">
        <w:rPr>
          <w:rFonts w:ascii="Times New Roman" w:eastAsia="Times New Roman" w:hAnsi="Times New Roman" w:cs="Times New Roman"/>
          <w:kern w:val="2"/>
          <w:sz w:val="28"/>
          <w:szCs w:val="20"/>
          <w:lang w:eastAsia="zh-CN"/>
        </w:rPr>
        <w:t xml:space="preserve"> </w:t>
      </w:r>
      <w:r w:rsidRPr="006E5E89">
        <w:rPr>
          <w:rFonts w:ascii="Times New Roman" w:eastAsia="Times New Roman" w:hAnsi="Times New Roman" w:cs="Times New Roman"/>
          <w:b/>
          <w:kern w:val="2"/>
          <w:sz w:val="28"/>
          <w:szCs w:val="20"/>
          <w:lang w:eastAsia="zh-CN"/>
        </w:rPr>
        <w:t>1</w:t>
      </w:r>
      <w:r w:rsidRPr="006E5E89">
        <w:rPr>
          <w:rFonts w:ascii="Times New Roman" w:eastAsia="Times New Roman" w:hAnsi="Times New Roman" w:cs="Times New Roman"/>
          <w:kern w:val="2"/>
          <w:sz w:val="28"/>
          <w:szCs w:val="20"/>
          <w:lang w:eastAsia="zh-CN"/>
        </w:rPr>
        <w:t xml:space="preserve"> депутат</w:t>
      </w:r>
      <w:r w:rsidRPr="006E5E89">
        <w:rPr>
          <w:rFonts w:ascii="Times New Roman" w:eastAsia="Andale Sans UI" w:hAnsi="Times New Roman" w:cs="Times New Roman"/>
          <w:bCs/>
          <w:color w:val="000000"/>
          <w:kern w:val="3"/>
          <w:sz w:val="28"/>
          <w:szCs w:val="28"/>
          <w:lang w:eastAsia="zh-CN" w:bidi="fa-IR"/>
        </w:rPr>
        <w:t xml:space="preserve"> Київської міської ради:</w:t>
      </w:r>
    </w:p>
    <w:p w:rsidR="00DF7D43" w:rsidRPr="006E5E89" w:rsidRDefault="00DF7D43" w:rsidP="00DF7D43">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6E5E89">
        <w:rPr>
          <w:rFonts w:ascii="Times New Roman" w:eastAsia="Times New Roman" w:hAnsi="Times New Roman" w:cs="Times New Roman"/>
          <w:kern w:val="2"/>
          <w:sz w:val="28"/>
          <w:szCs w:val="20"/>
          <w:lang w:eastAsia="zh-CN"/>
        </w:rPr>
        <w:t>АНДРУСИШИН Володимир Йосифович – секретар Комісії.</w:t>
      </w: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r w:rsidRPr="006E5E89">
        <w:rPr>
          <w:rFonts w:ascii="Times New Roman" w:eastAsia="Calibri" w:hAnsi="Times New Roman" w:cs="Times New Roman"/>
          <w:b/>
          <w:bCs/>
          <w:color w:val="000000"/>
          <w:kern w:val="3"/>
          <w:sz w:val="28"/>
          <w:szCs w:val="28"/>
          <w:lang w:eastAsia="zh-CN" w:bidi="fa-IR"/>
        </w:rPr>
        <w:t>Запрошені та присутні:</w:t>
      </w:r>
    </w:p>
    <w:p w:rsidR="00DF7D43" w:rsidRDefault="00DF7D43" w:rsidP="00DF7D43">
      <w:pPr>
        <w:widowControl w:val="0"/>
        <w:suppressAutoHyphens/>
        <w:autoSpaceDN w:val="0"/>
        <w:snapToGrid w:val="0"/>
        <w:spacing w:after="0" w:line="240" w:lineRule="atLeast"/>
        <w:ind w:firstLine="709"/>
        <w:jc w:val="both"/>
        <w:textAlignment w:val="baseline"/>
        <w:rPr>
          <w:rFonts w:ascii="Times New Roman" w:hAnsi="Times New Roman" w:cs="Times New Roman"/>
          <w:sz w:val="28"/>
          <w:szCs w:val="28"/>
        </w:rPr>
      </w:pPr>
      <w:r w:rsidRPr="006E5E89">
        <w:rPr>
          <w:rFonts w:ascii="Times New Roman" w:hAnsi="Times New Roman" w:cs="Times New Roman"/>
          <w:sz w:val="28"/>
          <w:szCs w:val="28"/>
        </w:rPr>
        <w:t>СЕМЕНОВА Ксенія Ігорівна – депутат Київської міської ради;</w:t>
      </w:r>
    </w:p>
    <w:p w:rsidR="00DF7D43" w:rsidRPr="006E5E89" w:rsidRDefault="00DF7D43" w:rsidP="00DF7D43">
      <w:pPr>
        <w:widowControl w:val="0"/>
        <w:suppressAutoHyphens/>
        <w:autoSpaceDN w:val="0"/>
        <w:snapToGrid w:val="0"/>
        <w:spacing w:after="0" w:line="240" w:lineRule="atLeast"/>
        <w:ind w:firstLine="708"/>
        <w:jc w:val="both"/>
        <w:textAlignment w:val="baseline"/>
        <w:rPr>
          <w:rFonts w:ascii="Times New Roman" w:hAnsi="Times New Roman" w:cs="Times New Roman"/>
          <w:sz w:val="28"/>
          <w:szCs w:val="28"/>
        </w:rPr>
      </w:pPr>
      <w:r w:rsidRPr="000363D8">
        <w:rPr>
          <w:rFonts w:ascii="Times New Roman" w:eastAsia="Calibri" w:hAnsi="Times New Roman" w:cs="Times New Roman"/>
          <w:bCs/>
          <w:color w:val="000000"/>
          <w:kern w:val="3"/>
          <w:sz w:val="28"/>
          <w:szCs w:val="28"/>
          <w:lang w:eastAsia="zh-CN" w:bidi="fa-IR"/>
        </w:rPr>
        <w:t xml:space="preserve">ЧЕРНЕНКО Ірина Іванівна – заступник директора Департаменту </w:t>
      </w:r>
      <w:r w:rsidRPr="000363D8">
        <w:rPr>
          <w:rFonts w:ascii="Times New Roman" w:hAnsi="Times New Roman" w:cs="Times New Roman"/>
          <w:sz w:val="28"/>
          <w:szCs w:val="28"/>
        </w:rPr>
        <w:t>охорони культурної спадщини виконавчого органу Київської міської ради (Київської міської державної адміністрації);</w:t>
      </w:r>
    </w:p>
    <w:p w:rsidR="00DF7D43" w:rsidRPr="006E5E89" w:rsidRDefault="00DF7D43" w:rsidP="00DF7D43">
      <w:pPr>
        <w:shd w:val="clear" w:color="auto" w:fill="FFFFFF"/>
        <w:spacing w:after="0" w:line="240" w:lineRule="atLeast"/>
        <w:ind w:firstLine="709"/>
        <w:jc w:val="both"/>
        <w:rPr>
          <w:rFonts w:ascii="Times New Roman" w:eastAsia="Calibri" w:hAnsi="Times New Roman" w:cs="Times New Roman"/>
          <w:sz w:val="28"/>
          <w:szCs w:val="28"/>
          <w:lang w:eastAsia="uk-UA"/>
        </w:rPr>
      </w:pPr>
      <w:r w:rsidRPr="006E5E89">
        <w:rPr>
          <w:rFonts w:ascii="Times New Roman" w:eastAsia="Calibri" w:hAnsi="Times New Roman" w:cs="Times New Roman"/>
          <w:sz w:val="28"/>
          <w:szCs w:val="28"/>
          <w:lang w:eastAsia="uk-UA"/>
        </w:rPr>
        <w:t>ОСТРОВСЬКИЙ Павло Вікторович – помічник Народного депутата України Романа ЛОЗИНСЬКОГО;</w:t>
      </w:r>
    </w:p>
    <w:p w:rsidR="00DF7D43" w:rsidRPr="006E5E89" w:rsidRDefault="00DF7D43" w:rsidP="00DF7D43">
      <w:pPr>
        <w:shd w:val="clear" w:color="auto" w:fill="FFFFFF"/>
        <w:spacing w:after="0" w:line="240" w:lineRule="atLeast"/>
        <w:ind w:firstLine="708"/>
        <w:jc w:val="both"/>
        <w:rPr>
          <w:rFonts w:ascii="Times New Roman" w:eastAsia="Times New Roman" w:hAnsi="Times New Roman" w:cs="Times New Roman"/>
          <w:color w:val="000000"/>
          <w:sz w:val="28"/>
          <w:szCs w:val="28"/>
          <w:lang w:eastAsia="uk-UA"/>
        </w:rPr>
      </w:pPr>
      <w:r w:rsidRPr="006E5E89">
        <w:rPr>
          <w:rFonts w:ascii="Times New Roman" w:eastAsia="Times New Roman" w:hAnsi="Times New Roman" w:cs="Times New Roman"/>
          <w:color w:val="000000"/>
          <w:sz w:val="28"/>
          <w:szCs w:val="28"/>
          <w:lang w:eastAsia="uk-UA"/>
        </w:rPr>
        <w:t xml:space="preserve">МАРТИНЕНКО-КУШЛЯНСЬКИЙ </w:t>
      </w:r>
      <w:proofErr w:type="spellStart"/>
      <w:r w:rsidRPr="006E5E89">
        <w:rPr>
          <w:rFonts w:ascii="Times New Roman" w:eastAsia="Times New Roman" w:hAnsi="Times New Roman" w:cs="Times New Roman"/>
          <w:color w:val="000000"/>
          <w:sz w:val="28"/>
          <w:szCs w:val="28"/>
          <w:lang w:eastAsia="uk-UA"/>
        </w:rPr>
        <w:t>Тиміш</w:t>
      </w:r>
      <w:proofErr w:type="spellEnd"/>
      <w:r w:rsidRPr="006E5E89">
        <w:rPr>
          <w:rFonts w:ascii="Times New Roman" w:eastAsia="Times New Roman" w:hAnsi="Times New Roman" w:cs="Times New Roman"/>
          <w:color w:val="000000"/>
          <w:sz w:val="28"/>
          <w:szCs w:val="28"/>
          <w:lang w:eastAsia="uk-UA"/>
        </w:rPr>
        <w:t xml:space="preserve"> Олександрович – громадський активіст, член Комісії з питань найменувань;</w:t>
      </w:r>
    </w:p>
    <w:p w:rsidR="00DF7D43" w:rsidRPr="006E5E89" w:rsidRDefault="00DF7D43" w:rsidP="00DF7D43">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r>
        <w:rPr>
          <w:rFonts w:ascii="Times New Roman" w:eastAsia="Calibri" w:hAnsi="Times New Roman" w:cs="Times New Roman"/>
          <w:sz w:val="28"/>
          <w:szCs w:val="28"/>
        </w:rPr>
        <w:t>ДЕНИСЕНКО Наталія Анатол</w:t>
      </w:r>
      <w:r w:rsidRPr="006E5E89">
        <w:rPr>
          <w:rFonts w:ascii="Times New Roman" w:eastAsia="Calibri" w:hAnsi="Times New Roman" w:cs="Times New Roman"/>
          <w:sz w:val="28"/>
          <w:szCs w:val="28"/>
        </w:rPr>
        <w:t xml:space="preserve">іївна – </w:t>
      </w:r>
      <w:r>
        <w:rPr>
          <w:rFonts w:ascii="Times New Roman" w:eastAsia="SimSun" w:hAnsi="Times New Roman" w:cs="Times New Roman"/>
          <w:color w:val="000000"/>
          <w:kern w:val="3"/>
          <w:sz w:val="28"/>
          <w:szCs w:val="28"/>
          <w:lang w:eastAsia="zh-CN" w:bidi="fa-IR"/>
        </w:rPr>
        <w:t>заступник начальника відділу</w:t>
      </w:r>
      <w:r w:rsidRPr="006E5E89">
        <w:rPr>
          <w:rFonts w:ascii="Times New Roman" w:eastAsia="Andale Sans UI" w:hAnsi="Times New Roman" w:cs="Times New Roman"/>
          <w:color w:val="000000"/>
          <w:kern w:val="3"/>
          <w:sz w:val="28"/>
          <w:szCs w:val="28"/>
          <w:lang w:eastAsia="zh-CN" w:bidi="fa-IR"/>
        </w:rPr>
        <w:t xml:space="preserve"> </w:t>
      </w:r>
      <w:r w:rsidRPr="006E5E89">
        <w:rPr>
          <w:rFonts w:ascii="Times New Roman" w:eastAsia="Andale Sans UI" w:hAnsi="Times New Roman" w:cs="Times New Roman"/>
          <w:color w:val="000000"/>
          <w:kern w:val="3"/>
          <w:sz w:val="28"/>
          <w:szCs w:val="28"/>
          <w:lang w:eastAsia="zh-CN" w:bidi="fa-IR"/>
        </w:rPr>
        <w:lastRenderedPageBreak/>
        <w:t>управління забезпечення діяльності постійних</w:t>
      </w:r>
      <w:r>
        <w:rPr>
          <w:rFonts w:ascii="Times New Roman" w:eastAsia="Andale Sans UI" w:hAnsi="Times New Roman" w:cs="Times New Roman"/>
          <w:color w:val="000000"/>
          <w:kern w:val="3"/>
          <w:sz w:val="28"/>
          <w:szCs w:val="28"/>
          <w:lang w:eastAsia="zh-CN" w:bidi="fa-IR"/>
        </w:rPr>
        <w:t xml:space="preserve"> комісій Київської міської ради</w:t>
      </w:r>
      <w:r w:rsidRPr="006E5E89">
        <w:rPr>
          <w:rFonts w:ascii="Times New Roman" w:eastAsia="SimSun" w:hAnsi="Times New Roman" w:cs="Times New Roman"/>
          <w:color w:val="000000"/>
          <w:kern w:val="3"/>
          <w:sz w:val="28"/>
          <w:szCs w:val="28"/>
          <w:lang w:eastAsia="zh-CN" w:bidi="fa-IR"/>
        </w:rPr>
        <w:t>;</w:t>
      </w:r>
    </w:p>
    <w:p w:rsidR="00DF7D43" w:rsidRPr="006E5E89" w:rsidRDefault="00DF7D43" w:rsidP="00DF7D43">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color w:val="000000"/>
          <w:kern w:val="3"/>
          <w:sz w:val="28"/>
          <w:szCs w:val="28"/>
          <w:lang w:eastAsia="zh-CN" w:bidi="fa-IR"/>
        </w:rPr>
      </w:pPr>
      <w:r w:rsidRPr="006E5E89">
        <w:rPr>
          <w:rFonts w:ascii="Times New Roman" w:eastAsia="Calibri" w:hAnsi="Times New Roman" w:cs="Times New Roman"/>
          <w:bCs/>
          <w:color w:val="000000"/>
          <w:kern w:val="3"/>
          <w:sz w:val="28"/>
          <w:szCs w:val="28"/>
          <w:lang w:eastAsia="zh-CN" w:bidi="fa-IR"/>
        </w:rPr>
        <w:t xml:space="preserve">ЮНАКОВА Світлана Миколаївна – начальник </w:t>
      </w:r>
      <w:r w:rsidRPr="006E5E89">
        <w:rPr>
          <w:rFonts w:ascii="Times New Roman" w:eastAsia="Calibri" w:hAnsi="Times New Roman" w:cs="Times New Roman"/>
          <w:color w:val="000000"/>
          <w:kern w:val="3"/>
          <w:sz w:val="28"/>
          <w:szCs w:val="28"/>
          <w:lang w:eastAsia="zh-CN" w:bidi="fa-IR"/>
        </w:rPr>
        <w:t>управління забезпечення діяльності постійних комісій</w:t>
      </w:r>
      <w:r w:rsidRPr="006E5E89">
        <w:rPr>
          <w:rFonts w:ascii="Times New Roman" w:eastAsia="Andale Sans UI" w:hAnsi="Times New Roman" w:cs="Times New Roman"/>
          <w:color w:val="000000"/>
          <w:kern w:val="3"/>
          <w:sz w:val="28"/>
          <w:szCs w:val="28"/>
          <w:lang w:eastAsia="zh-CN" w:bidi="fa-IR"/>
        </w:rPr>
        <w:t xml:space="preserve"> Київської міської ради</w:t>
      </w:r>
      <w:r w:rsidRPr="006E5E89">
        <w:rPr>
          <w:rFonts w:ascii="Times New Roman" w:eastAsia="Calibri" w:hAnsi="Times New Roman" w:cs="Times New Roman"/>
          <w:color w:val="000000"/>
          <w:kern w:val="3"/>
          <w:sz w:val="28"/>
          <w:szCs w:val="28"/>
          <w:lang w:eastAsia="zh-CN" w:bidi="fa-IR"/>
        </w:rPr>
        <w:t>;</w:t>
      </w:r>
    </w:p>
    <w:p w:rsidR="00DF7D43" w:rsidRPr="006E5E89" w:rsidRDefault="00DF7D43" w:rsidP="00DF7D43">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r w:rsidRPr="006E5E89">
        <w:rPr>
          <w:rFonts w:ascii="Times New Roman" w:eastAsia="Calibri" w:hAnsi="Times New Roman" w:cs="Times New Roman"/>
          <w:color w:val="000000"/>
          <w:kern w:val="3"/>
          <w:sz w:val="28"/>
          <w:szCs w:val="28"/>
          <w:lang w:eastAsia="zh-CN" w:bidi="fa-IR"/>
        </w:rPr>
        <w:t>ІГНАТЕНКО Тетяна Іванівна – заступник начальника управління забезпечення діяльності постійних комісій</w:t>
      </w:r>
      <w:r w:rsidRPr="006E5E89">
        <w:rPr>
          <w:rFonts w:ascii="Times New Roman" w:eastAsia="Andale Sans UI" w:hAnsi="Times New Roman" w:cs="Times New Roman"/>
          <w:color w:val="000000"/>
          <w:kern w:val="3"/>
          <w:sz w:val="28"/>
          <w:szCs w:val="28"/>
          <w:lang w:eastAsia="zh-CN" w:bidi="fa-IR"/>
        </w:rPr>
        <w:t xml:space="preserve"> Київської міської ради</w:t>
      </w:r>
      <w:r w:rsidRPr="006E5E89">
        <w:rPr>
          <w:rFonts w:ascii="Times New Roman" w:eastAsia="Calibri" w:hAnsi="Times New Roman" w:cs="Times New Roman"/>
          <w:color w:val="000000"/>
          <w:kern w:val="3"/>
          <w:sz w:val="28"/>
          <w:szCs w:val="28"/>
          <w:lang w:eastAsia="zh-CN" w:bidi="fa-IR"/>
        </w:rPr>
        <w:t xml:space="preserve">, </w:t>
      </w:r>
      <w:r w:rsidRPr="006E5E89">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суспільних комунікацій.</w:t>
      </w:r>
    </w:p>
    <w:p w:rsidR="00DF7D43" w:rsidRPr="006E5E89" w:rsidRDefault="00DF7D43" w:rsidP="00DF7D43">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r w:rsidRPr="006E5E89">
        <w:rPr>
          <w:rFonts w:ascii="Times New Roman" w:eastAsia="SimSun" w:hAnsi="Times New Roman" w:cs="Times New Roman"/>
          <w:color w:val="000000"/>
          <w:kern w:val="3"/>
          <w:sz w:val="28"/>
          <w:szCs w:val="28"/>
          <w:lang w:eastAsia="zh-CN" w:bidi="fa-IR"/>
        </w:rPr>
        <w:t xml:space="preserve"> </w:t>
      </w:r>
    </w:p>
    <w:p w:rsidR="00DF7D43" w:rsidRPr="006E5E89" w:rsidRDefault="00DF7D43" w:rsidP="00DF7D43">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
          <w:bCs/>
          <w:color w:val="000000"/>
          <w:kern w:val="3"/>
          <w:sz w:val="28"/>
          <w:szCs w:val="28"/>
          <w:lang w:eastAsia="zh-CN" w:bidi="fa-IR"/>
        </w:rPr>
      </w:pPr>
      <w:r w:rsidRPr="006E5E89">
        <w:rPr>
          <w:rFonts w:ascii="Times New Roman" w:eastAsia="Calibri" w:hAnsi="Times New Roman" w:cs="Times New Roman"/>
          <w:b/>
          <w:bCs/>
          <w:color w:val="000000"/>
          <w:kern w:val="3"/>
          <w:sz w:val="28"/>
          <w:szCs w:val="28"/>
          <w:lang w:eastAsia="zh-CN" w:bidi="fa-IR"/>
        </w:rPr>
        <w:t xml:space="preserve">                                            </w:t>
      </w:r>
    </w:p>
    <w:p w:rsidR="00DF7D43" w:rsidRDefault="00DF7D43" w:rsidP="00DF7D43">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
          <w:bCs/>
          <w:color w:val="000000"/>
          <w:kern w:val="3"/>
          <w:sz w:val="28"/>
          <w:szCs w:val="28"/>
          <w:lang w:eastAsia="zh-CN" w:bidi="fa-IR"/>
        </w:rPr>
      </w:pPr>
      <w:r w:rsidRPr="006E5E89">
        <w:rPr>
          <w:rFonts w:ascii="Times New Roman" w:eastAsia="Calibri" w:hAnsi="Times New Roman" w:cs="Times New Roman"/>
          <w:b/>
          <w:bCs/>
          <w:color w:val="000000"/>
          <w:kern w:val="3"/>
          <w:sz w:val="28"/>
          <w:szCs w:val="28"/>
          <w:lang w:eastAsia="zh-CN" w:bidi="fa-IR"/>
        </w:rPr>
        <w:t xml:space="preserve">                                           Порядок денний:</w:t>
      </w:r>
    </w:p>
    <w:p w:rsidR="00DF7D43" w:rsidRPr="006E5E89" w:rsidRDefault="00DF7D43" w:rsidP="00DF7D43">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
          <w:bCs/>
          <w:color w:val="000000"/>
          <w:kern w:val="3"/>
          <w:sz w:val="28"/>
          <w:szCs w:val="28"/>
          <w:lang w:eastAsia="zh-CN" w:bidi="fa-IR"/>
        </w:rPr>
      </w:pPr>
    </w:p>
    <w:p w:rsidR="00DF7D43" w:rsidRPr="00CD12D5" w:rsidRDefault="00DF7D43" w:rsidP="00DF7D43">
      <w:pPr>
        <w:pStyle w:val="a5"/>
        <w:numPr>
          <w:ilvl w:val="0"/>
          <w:numId w:val="1"/>
        </w:numPr>
        <w:spacing w:after="0" w:line="240" w:lineRule="atLeast"/>
        <w:ind w:left="0" w:firstLine="709"/>
        <w:jc w:val="both"/>
        <w:rPr>
          <w:rFonts w:ascii="Times New Roman" w:eastAsia="Calibri" w:hAnsi="Times New Roman" w:cs="Times New Roman"/>
          <w:bCs/>
          <w:i/>
          <w:noProof/>
          <w:color w:val="000000"/>
          <w:sz w:val="28"/>
          <w:szCs w:val="28"/>
          <w:shd w:val="clear" w:color="auto" w:fill="FFFFFF"/>
        </w:rPr>
      </w:pPr>
      <w:r w:rsidRPr="00CD12D5">
        <w:rPr>
          <w:rFonts w:ascii="Times New Roman" w:hAnsi="Times New Roman" w:cs="Times New Roman"/>
          <w:b/>
          <w:color w:val="000000" w:themeColor="text1"/>
          <w:sz w:val="28"/>
          <w:szCs w:val="28"/>
        </w:rPr>
        <w:t>Повторний</w:t>
      </w:r>
      <w:r w:rsidRPr="00CD12D5">
        <w:rPr>
          <w:rFonts w:ascii="Times New Roman" w:hAnsi="Times New Roman" w:cs="Times New Roman"/>
          <w:color w:val="000000" w:themeColor="text1"/>
          <w:sz w:val="28"/>
          <w:szCs w:val="28"/>
        </w:rPr>
        <w:t xml:space="preserve"> розгляд</w:t>
      </w:r>
      <w:r w:rsidRPr="00CD12D5">
        <w:rPr>
          <w:rFonts w:ascii="Times New Roman" w:eastAsia="Calibri" w:hAnsi="Times New Roman" w:cs="Times New Roman"/>
          <w:b/>
          <w:color w:val="000000" w:themeColor="text1"/>
          <w:sz w:val="28"/>
          <w:szCs w:val="28"/>
        </w:rPr>
        <w:t xml:space="preserve"> </w:t>
      </w:r>
      <w:proofErr w:type="spellStart"/>
      <w:r w:rsidRPr="00CD12D5">
        <w:rPr>
          <w:rFonts w:ascii="Times New Roman" w:eastAsia="Calibri" w:hAnsi="Times New Roman" w:cs="Times New Roman"/>
          <w:b/>
          <w:color w:val="000000" w:themeColor="text1"/>
          <w:sz w:val="28"/>
          <w:szCs w:val="28"/>
        </w:rPr>
        <w:t>проєкту</w:t>
      </w:r>
      <w:proofErr w:type="spellEnd"/>
      <w:r w:rsidRPr="00CD12D5">
        <w:rPr>
          <w:rFonts w:ascii="Times New Roman" w:eastAsia="Calibri" w:hAnsi="Times New Roman" w:cs="Times New Roman"/>
          <w:b/>
          <w:color w:val="000000" w:themeColor="text1"/>
          <w:sz w:val="28"/>
          <w:szCs w:val="28"/>
        </w:rPr>
        <w:t xml:space="preserve"> рішення Київської міської ради</w:t>
      </w:r>
      <w:r w:rsidRPr="00CD12D5">
        <w:rPr>
          <w:rFonts w:ascii="Times New Roman" w:eastAsia="Calibri" w:hAnsi="Times New Roman" w:cs="Times New Roman"/>
          <w:color w:val="000000" w:themeColor="text1"/>
          <w:sz w:val="28"/>
          <w:szCs w:val="28"/>
        </w:rPr>
        <w:t xml:space="preserve"> «</w:t>
      </w:r>
      <w:r w:rsidRPr="00CD12D5">
        <w:rPr>
          <w:rFonts w:ascii="Times New Roman" w:eastAsia="Calibri" w:hAnsi="Times New Roman" w:cs="Times New Roman"/>
          <w:color w:val="000000" w:themeColor="text1"/>
          <w:sz w:val="28"/>
          <w:szCs w:val="28"/>
          <w:shd w:val="clear" w:color="auto" w:fill="FFFFFF"/>
        </w:rPr>
        <w:t>Про</w:t>
      </w:r>
      <w:r w:rsidRPr="00CD12D5">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CD12D5">
        <w:rPr>
          <w:rFonts w:ascii="Times New Roman" w:hAnsi="Times New Roman" w:cs="Times New Roman"/>
          <w:color w:val="000000" w:themeColor="text1"/>
          <w:sz w:val="28"/>
          <w:szCs w:val="28"/>
          <w:shd w:val="clear" w:color="auto" w:fill="FFFFFF"/>
        </w:rPr>
        <w:t>дощок</w:t>
      </w:r>
      <w:proofErr w:type="spellEnd"/>
      <w:r w:rsidRPr="00CD12D5">
        <w:rPr>
          <w:rFonts w:ascii="Times New Roman" w:hAnsi="Times New Roman" w:cs="Times New Roman"/>
          <w:color w:val="000000" w:themeColor="text1"/>
          <w:sz w:val="28"/>
          <w:szCs w:val="28"/>
          <w:shd w:val="clear" w:color="auto" w:fill="FFFFFF"/>
        </w:rPr>
        <w:t>) та їх частин, пов’язаних з російською федерацією та колоніальною спадщиною»</w:t>
      </w:r>
      <w:r w:rsidRPr="00CD12D5">
        <w:rPr>
          <w:rFonts w:ascii="Times New Roman" w:eastAsia="Calibri" w:hAnsi="Times New Roman" w:cs="Times New Roman"/>
          <w:color w:val="000000" w:themeColor="text1"/>
          <w:sz w:val="28"/>
          <w:szCs w:val="28"/>
          <w:shd w:val="clear" w:color="auto" w:fill="FFFFFF"/>
        </w:rPr>
        <w:t xml:space="preserve"> </w:t>
      </w:r>
      <w:r w:rsidRPr="00CD12D5">
        <w:rPr>
          <w:rFonts w:ascii="Times New Roman" w:eastAsia="Calibri" w:hAnsi="Times New Roman" w:cs="Times New Roman"/>
          <w:i/>
          <w:color w:val="000000" w:themeColor="text1"/>
          <w:sz w:val="28"/>
          <w:szCs w:val="28"/>
          <w:shd w:val="clear" w:color="auto" w:fill="FFFFFF"/>
        </w:rPr>
        <w:t xml:space="preserve">(розгляд доопрацьованої редакції </w:t>
      </w:r>
      <w:proofErr w:type="spellStart"/>
      <w:r w:rsidRPr="00CD12D5">
        <w:rPr>
          <w:rFonts w:ascii="Times New Roman" w:eastAsia="Calibri" w:hAnsi="Times New Roman" w:cs="Times New Roman"/>
          <w:i/>
          <w:color w:val="000000" w:themeColor="text1"/>
          <w:sz w:val="28"/>
          <w:szCs w:val="28"/>
          <w:shd w:val="clear" w:color="auto" w:fill="FFFFFF"/>
        </w:rPr>
        <w:t>проєкту</w:t>
      </w:r>
      <w:proofErr w:type="spellEnd"/>
      <w:r w:rsidRPr="00CD12D5">
        <w:rPr>
          <w:rFonts w:ascii="Times New Roman" w:eastAsia="Calibri" w:hAnsi="Times New Roman" w:cs="Times New Roman"/>
          <w:i/>
          <w:color w:val="000000" w:themeColor="text1"/>
          <w:sz w:val="28"/>
          <w:szCs w:val="28"/>
          <w:shd w:val="clear" w:color="auto" w:fill="FFFFFF"/>
        </w:rPr>
        <w:t xml:space="preserve"> рішення, наданої на адресу Комісії </w:t>
      </w:r>
      <w:r w:rsidRPr="00CD12D5">
        <w:rPr>
          <w:rFonts w:ascii="Times New Roman" w:hAnsi="Times New Roman" w:cs="Times New Roman"/>
          <w:i/>
          <w:sz w:val="28"/>
          <w:szCs w:val="28"/>
        </w:rPr>
        <w:t>депутаткою Київської</w:t>
      </w:r>
      <w:r>
        <w:rPr>
          <w:rFonts w:ascii="Times New Roman" w:hAnsi="Times New Roman" w:cs="Times New Roman"/>
          <w:i/>
          <w:sz w:val="28"/>
          <w:szCs w:val="28"/>
        </w:rPr>
        <w:t xml:space="preserve"> міської ради СЕМЕНОВОЮ К. І.</w:t>
      </w:r>
      <w:r w:rsidRPr="00CD12D5">
        <w:rPr>
          <w:rFonts w:ascii="Times New Roman" w:hAnsi="Times New Roman" w:cs="Times New Roman"/>
          <w:i/>
          <w:sz w:val="28"/>
          <w:szCs w:val="28"/>
        </w:rPr>
        <w:t xml:space="preserve"> листом від 12.05.2022 № 08/279/09/236-199 </w:t>
      </w:r>
      <w:proofErr w:type="spellStart"/>
      <w:r w:rsidRPr="00CD12D5">
        <w:rPr>
          <w:rFonts w:ascii="Times New Roman" w:hAnsi="Times New Roman" w:cs="Times New Roman"/>
          <w:i/>
          <w:sz w:val="28"/>
          <w:szCs w:val="28"/>
        </w:rPr>
        <w:t>вих</w:t>
      </w:r>
      <w:proofErr w:type="spellEnd"/>
      <w:r w:rsidRPr="00CD12D5">
        <w:rPr>
          <w:rFonts w:ascii="Times New Roman" w:hAnsi="Times New Roman" w:cs="Times New Roman"/>
          <w:i/>
          <w:sz w:val="28"/>
          <w:szCs w:val="28"/>
        </w:rPr>
        <w:t xml:space="preserve">., </w:t>
      </w:r>
      <w:proofErr w:type="spellStart"/>
      <w:r w:rsidRPr="00CD12D5">
        <w:rPr>
          <w:rFonts w:ascii="Times New Roman" w:hAnsi="Times New Roman" w:cs="Times New Roman"/>
          <w:i/>
          <w:sz w:val="28"/>
          <w:szCs w:val="28"/>
        </w:rPr>
        <w:t>вх</w:t>
      </w:r>
      <w:proofErr w:type="spellEnd"/>
      <w:r w:rsidRPr="00CD12D5">
        <w:rPr>
          <w:rFonts w:ascii="Times New Roman" w:hAnsi="Times New Roman" w:cs="Times New Roman"/>
          <w:i/>
          <w:sz w:val="28"/>
          <w:szCs w:val="28"/>
        </w:rPr>
        <w:t xml:space="preserve">. від 13.05.2022 № 08/6630 та листом від </w:t>
      </w:r>
      <w:r w:rsidRPr="00CD12D5">
        <w:rPr>
          <w:rFonts w:ascii="Times New Roman" w:eastAsia="Calibri" w:hAnsi="Times New Roman" w:cs="Times New Roman"/>
          <w:bCs/>
          <w:i/>
          <w:noProof/>
          <w:sz w:val="28"/>
          <w:szCs w:val="28"/>
        </w:rPr>
        <w:t>13.05.2022 № </w:t>
      </w:r>
      <w:r w:rsidRPr="00CD12D5">
        <w:rPr>
          <w:rFonts w:ascii="Times New Roman" w:eastAsia="Calibri" w:hAnsi="Times New Roman" w:cs="Times New Roman"/>
          <w:bCs/>
          <w:i/>
          <w:noProof/>
          <w:color w:val="000000"/>
          <w:sz w:val="28"/>
          <w:szCs w:val="28"/>
        </w:rPr>
        <w:t>08/279/09/236-203 вих., вх. 14.05.2022 № 08/6712)</w:t>
      </w:r>
    </w:p>
    <w:p w:rsidR="00DF7D43" w:rsidRDefault="00DF7D43" w:rsidP="00DF7D43">
      <w:pPr>
        <w:pStyle w:val="a5"/>
        <w:spacing w:after="0" w:line="240" w:lineRule="atLeast"/>
        <w:ind w:left="0" w:firstLine="708"/>
        <w:jc w:val="both"/>
        <w:rPr>
          <w:rFonts w:ascii="Times New Roman" w:hAnsi="Times New Roman" w:cs="Times New Roman"/>
          <w:sz w:val="24"/>
          <w:szCs w:val="24"/>
        </w:rPr>
      </w:pPr>
      <w:r w:rsidRPr="00877477">
        <w:rPr>
          <w:rFonts w:ascii="Times New Roman" w:hAnsi="Times New Roman" w:cs="Times New Roman"/>
          <w:sz w:val="24"/>
          <w:szCs w:val="24"/>
        </w:rPr>
        <w:t>(по</w:t>
      </w:r>
      <w:r>
        <w:rPr>
          <w:rFonts w:ascii="Times New Roman" w:hAnsi="Times New Roman" w:cs="Times New Roman"/>
          <w:sz w:val="24"/>
          <w:szCs w:val="24"/>
        </w:rPr>
        <w:t xml:space="preserve">дання депутаток Київської міської ради Ксенії СЕМЕНОВОЇ та </w:t>
      </w:r>
      <w:proofErr w:type="spellStart"/>
      <w:r>
        <w:rPr>
          <w:rFonts w:ascii="Times New Roman" w:hAnsi="Times New Roman" w:cs="Times New Roman"/>
          <w:sz w:val="24"/>
          <w:szCs w:val="24"/>
        </w:rPr>
        <w:t>Аліни</w:t>
      </w:r>
      <w:proofErr w:type="spellEnd"/>
      <w:r>
        <w:rPr>
          <w:rFonts w:ascii="Times New Roman" w:hAnsi="Times New Roman" w:cs="Times New Roman"/>
          <w:sz w:val="24"/>
          <w:szCs w:val="24"/>
        </w:rPr>
        <w:t xml:space="preserve"> МИХАЙЛОВОЇ</w:t>
      </w:r>
      <w:r w:rsidRPr="00877477">
        <w:rPr>
          <w:rFonts w:ascii="Times New Roman" w:hAnsi="Times New Roman" w:cs="Times New Roman"/>
          <w:sz w:val="24"/>
          <w:szCs w:val="24"/>
        </w:rPr>
        <w:t>;</w:t>
      </w:r>
      <w:r>
        <w:rPr>
          <w:rFonts w:ascii="Times New Roman" w:hAnsi="Times New Roman" w:cs="Times New Roman"/>
          <w:sz w:val="24"/>
          <w:szCs w:val="24"/>
        </w:rPr>
        <w:t xml:space="preserve"> </w:t>
      </w:r>
      <w:r w:rsidRPr="00877477">
        <w:rPr>
          <w:rFonts w:ascii="Times New Roman" w:hAnsi="Times New Roman" w:cs="Times New Roman"/>
          <w:sz w:val="24"/>
          <w:szCs w:val="24"/>
        </w:rPr>
        <w:t xml:space="preserve"> доручення заступника міського голови – секретаря Київської міської ради Володимира БОНДА</w:t>
      </w:r>
      <w:r>
        <w:rPr>
          <w:rFonts w:ascii="Times New Roman" w:hAnsi="Times New Roman" w:cs="Times New Roman"/>
          <w:sz w:val="24"/>
          <w:szCs w:val="24"/>
        </w:rPr>
        <w:t>РЕНКА від 18.04.2022 № 08/231-551</w:t>
      </w:r>
      <w:r w:rsidRPr="00877477">
        <w:rPr>
          <w:rFonts w:ascii="Times New Roman" w:hAnsi="Times New Roman" w:cs="Times New Roman"/>
          <w:sz w:val="24"/>
          <w:szCs w:val="24"/>
        </w:rPr>
        <w:t>/ПР).</w:t>
      </w:r>
    </w:p>
    <w:p w:rsidR="00DF7D43" w:rsidRPr="00730B46" w:rsidRDefault="00DF7D43" w:rsidP="00DF7D43">
      <w:pPr>
        <w:spacing w:after="0" w:line="240" w:lineRule="atLeast"/>
        <w:jc w:val="both"/>
        <w:rPr>
          <w:rFonts w:ascii="Times New Roman" w:hAnsi="Times New Roman" w:cs="Times New Roman"/>
          <w:sz w:val="24"/>
          <w:szCs w:val="24"/>
        </w:rPr>
      </w:pPr>
    </w:p>
    <w:p w:rsidR="00DF7D43" w:rsidRPr="002A4999" w:rsidRDefault="00DF7D43" w:rsidP="00DF7D43">
      <w:pPr>
        <w:spacing w:after="0" w:line="240" w:lineRule="atLeast"/>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2</w:t>
      </w:r>
      <w:r w:rsidRPr="00CC1976">
        <w:rPr>
          <w:rFonts w:ascii="Times New Roman" w:hAnsi="Times New Roman" w:cs="Times New Roman"/>
          <w:color w:val="000000" w:themeColor="text1"/>
          <w:sz w:val="28"/>
          <w:szCs w:val="28"/>
        </w:rPr>
        <w:t>.</w:t>
      </w:r>
      <w:r w:rsidRPr="004F5E9E">
        <w:rPr>
          <w:rFonts w:ascii="Times New Roman" w:hAnsi="Times New Roman" w:cs="Times New Roman"/>
          <w:b/>
          <w:color w:val="000000" w:themeColor="text1"/>
          <w:sz w:val="28"/>
          <w:szCs w:val="28"/>
        </w:rPr>
        <w:t xml:space="preserve"> Повторний</w:t>
      </w:r>
      <w:r w:rsidRPr="004F5E9E">
        <w:rPr>
          <w:rFonts w:ascii="Times New Roman" w:hAnsi="Times New Roman" w:cs="Times New Roman"/>
          <w:color w:val="000000" w:themeColor="text1"/>
          <w:sz w:val="28"/>
          <w:szCs w:val="28"/>
        </w:rPr>
        <w:t xml:space="preserve"> розгляд </w:t>
      </w:r>
      <w:proofErr w:type="spellStart"/>
      <w:r w:rsidRPr="004F5E9E">
        <w:rPr>
          <w:rFonts w:ascii="Times New Roman" w:eastAsia="Calibri" w:hAnsi="Times New Roman" w:cs="Times New Roman"/>
          <w:b/>
          <w:color w:val="000000" w:themeColor="text1"/>
          <w:sz w:val="28"/>
          <w:szCs w:val="28"/>
        </w:rPr>
        <w:t>проєкту</w:t>
      </w:r>
      <w:proofErr w:type="spellEnd"/>
      <w:r w:rsidRPr="004F5E9E">
        <w:rPr>
          <w:rFonts w:ascii="Times New Roman" w:eastAsia="Calibri" w:hAnsi="Times New Roman" w:cs="Times New Roman"/>
          <w:b/>
          <w:color w:val="000000" w:themeColor="text1"/>
          <w:sz w:val="28"/>
          <w:szCs w:val="28"/>
        </w:rPr>
        <w:t xml:space="preserve"> рішення Київської міської ради</w:t>
      </w:r>
      <w:r w:rsidRPr="004F5E9E">
        <w:rPr>
          <w:rFonts w:ascii="Times New Roman" w:eastAsia="Calibri" w:hAnsi="Times New Roman" w:cs="Times New Roman"/>
          <w:color w:val="000000" w:themeColor="text1"/>
          <w:sz w:val="28"/>
          <w:szCs w:val="28"/>
        </w:rPr>
        <w:t xml:space="preserve"> «</w:t>
      </w:r>
      <w:r w:rsidRPr="004F5E9E">
        <w:rPr>
          <w:rFonts w:ascii="Times New Roman" w:eastAsia="Calibri" w:hAnsi="Times New Roman" w:cs="Times New Roman"/>
          <w:color w:val="000000" w:themeColor="text1"/>
          <w:sz w:val="28"/>
          <w:szCs w:val="28"/>
          <w:shd w:val="clear" w:color="auto" w:fill="FFFFFF"/>
        </w:rPr>
        <w:t>Про</w:t>
      </w:r>
      <w:r w:rsidRPr="004F5E9E">
        <w:rPr>
          <w:rFonts w:ascii="Times New Roman" w:hAnsi="Times New Roman" w:cs="Times New Roman"/>
          <w:color w:val="000000" w:themeColor="text1"/>
          <w:sz w:val="28"/>
          <w:szCs w:val="28"/>
          <w:shd w:val="clear" w:color="auto" w:fill="FFFFFF"/>
        </w:rPr>
        <w:t xml:space="preserve"> перейменування арки «Дружби народів» у місті Києві»</w:t>
      </w:r>
      <w:r>
        <w:rPr>
          <w:rFonts w:ascii="Times New Roman" w:hAnsi="Times New Roman" w:cs="Times New Roman"/>
          <w:color w:val="000000" w:themeColor="text1"/>
          <w:sz w:val="28"/>
          <w:szCs w:val="28"/>
          <w:shd w:val="clear" w:color="auto" w:fill="FFFFFF"/>
        </w:rPr>
        <w:t xml:space="preserve"> </w:t>
      </w:r>
      <w:r w:rsidRPr="002A4999">
        <w:rPr>
          <w:rFonts w:ascii="Times New Roman" w:hAnsi="Times New Roman" w:cs="Times New Roman"/>
          <w:i/>
          <w:color w:val="000000" w:themeColor="text1"/>
          <w:sz w:val="28"/>
          <w:szCs w:val="28"/>
          <w:shd w:val="clear" w:color="auto" w:fill="FFFFFF"/>
        </w:rPr>
        <w:t xml:space="preserve">(після </w:t>
      </w:r>
      <w:r>
        <w:rPr>
          <w:rFonts w:ascii="Times New Roman" w:hAnsi="Times New Roman" w:cs="Times New Roman"/>
          <w:i/>
          <w:color w:val="000000" w:themeColor="text1"/>
          <w:sz w:val="28"/>
          <w:szCs w:val="28"/>
          <w:shd w:val="clear" w:color="auto" w:fill="FFFFFF"/>
        </w:rPr>
        <w:t>опрацювання додаткових</w:t>
      </w:r>
      <w:r w:rsidRPr="002A4999">
        <w:rPr>
          <w:rFonts w:ascii="Times New Roman" w:hAnsi="Times New Roman" w:cs="Times New Roman"/>
          <w:i/>
          <w:color w:val="000000" w:themeColor="text1"/>
          <w:sz w:val="28"/>
          <w:szCs w:val="28"/>
          <w:shd w:val="clear" w:color="auto" w:fill="FFFFFF"/>
        </w:rPr>
        <w:t xml:space="preserve"> матеріалів)</w:t>
      </w:r>
    </w:p>
    <w:p w:rsidR="00DF7D43" w:rsidRDefault="00DF7D43" w:rsidP="00DF7D43">
      <w:pPr>
        <w:pStyle w:val="a5"/>
        <w:spacing w:after="0" w:line="240" w:lineRule="atLeast"/>
        <w:ind w:left="0" w:firstLine="709"/>
        <w:jc w:val="both"/>
        <w:rPr>
          <w:rFonts w:ascii="Times New Roman" w:hAnsi="Times New Roman" w:cs="Times New Roman"/>
          <w:sz w:val="24"/>
          <w:szCs w:val="24"/>
        </w:rPr>
      </w:pPr>
      <w:r w:rsidRPr="00877477">
        <w:rPr>
          <w:rFonts w:ascii="Times New Roman" w:hAnsi="Times New Roman" w:cs="Times New Roman"/>
          <w:sz w:val="24"/>
          <w:szCs w:val="24"/>
        </w:rPr>
        <w:t>(по</w:t>
      </w:r>
      <w:r>
        <w:rPr>
          <w:rFonts w:ascii="Times New Roman" w:hAnsi="Times New Roman" w:cs="Times New Roman"/>
          <w:sz w:val="24"/>
          <w:szCs w:val="24"/>
        </w:rPr>
        <w:t>дання Київського міського голови Віталія КЛИЧКА</w:t>
      </w:r>
      <w:r w:rsidRPr="00877477">
        <w:rPr>
          <w:rFonts w:ascii="Times New Roman" w:hAnsi="Times New Roman" w:cs="Times New Roman"/>
          <w:sz w:val="24"/>
          <w:szCs w:val="24"/>
        </w:rPr>
        <w:t>;</w:t>
      </w:r>
      <w:r>
        <w:rPr>
          <w:rFonts w:ascii="Times New Roman" w:hAnsi="Times New Roman" w:cs="Times New Roman"/>
          <w:sz w:val="24"/>
          <w:szCs w:val="24"/>
        </w:rPr>
        <w:t xml:space="preserve"> </w:t>
      </w:r>
      <w:r w:rsidRPr="00877477">
        <w:rPr>
          <w:rFonts w:ascii="Times New Roman" w:hAnsi="Times New Roman" w:cs="Times New Roman"/>
          <w:sz w:val="24"/>
          <w:szCs w:val="24"/>
        </w:rPr>
        <w:t xml:space="preserve"> доручення заступника міського голови – секретаря Київської міської ради Володимира БОНДА</w:t>
      </w:r>
      <w:r>
        <w:rPr>
          <w:rFonts w:ascii="Times New Roman" w:hAnsi="Times New Roman" w:cs="Times New Roman"/>
          <w:sz w:val="24"/>
          <w:szCs w:val="24"/>
        </w:rPr>
        <w:t>РЕНКА від 26.04.2022 № 08/231-588</w:t>
      </w:r>
      <w:r w:rsidRPr="00877477">
        <w:rPr>
          <w:rFonts w:ascii="Times New Roman" w:hAnsi="Times New Roman" w:cs="Times New Roman"/>
          <w:sz w:val="24"/>
          <w:szCs w:val="24"/>
        </w:rPr>
        <w:t>/ПР).</w:t>
      </w: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p>
    <w:p w:rsidR="00DF7D43" w:rsidRPr="006E5E89" w:rsidRDefault="00DF7D43" w:rsidP="00DF7D43">
      <w:pPr>
        <w:widowControl w:val="0"/>
        <w:suppressAutoHyphens/>
        <w:autoSpaceDN w:val="0"/>
        <w:snapToGrid w:val="0"/>
        <w:spacing w:after="0" w:line="240" w:lineRule="atLeast"/>
        <w:jc w:val="both"/>
        <w:textAlignment w:val="baseline"/>
        <w:rPr>
          <w:rFonts w:ascii="Times New Roman" w:eastAsia="Calibri" w:hAnsi="Times New Roman" w:cs="Times New Roman"/>
          <w:bCs/>
          <w:color w:val="000000"/>
          <w:kern w:val="3"/>
          <w:sz w:val="28"/>
          <w:szCs w:val="28"/>
          <w:lang w:eastAsia="zh-CN" w:bidi="fa-IR"/>
        </w:rPr>
      </w:pPr>
    </w:p>
    <w:p w:rsidR="00DF7D43" w:rsidRPr="00EB3EBD" w:rsidRDefault="00DF7D43" w:rsidP="00DF7D43">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СЛУХАЛИ: МУХУ В. В., головуючу на засіданні, щодо прийнят</w:t>
      </w:r>
      <w:r>
        <w:rPr>
          <w:rFonts w:ascii="Times New Roman" w:eastAsia="SimSun" w:hAnsi="Times New Roman" w:cs="Times New Roman"/>
          <w:color w:val="000000"/>
          <w:kern w:val="2"/>
          <w:sz w:val="28"/>
          <w:szCs w:val="28"/>
          <w:lang w:eastAsia="zh-CN"/>
        </w:rPr>
        <w:t>тя за основу порядку денного з 2 (двох</w:t>
      </w:r>
      <w:r w:rsidRPr="00EB3EBD">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14.05</w:t>
      </w:r>
      <w:r w:rsidRPr="00EB3EBD">
        <w:rPr>
          <w:rFonts w:ascii="Times New Roman" w:eastAsia="Andale Sans UI" w:hAnsi="Times New Roman" w:cs="Times New Roman"/>
          <w:color w:val="000000"/>
          <w:kern w:val="3"/>
          <w:sz w:val="28"/>
          <w:szCs w:val="28"/>
          <w:lang w:eastAsia="zh-CN" w:bidi="fa-IR"/>
        </w:rPr>
        <w:t>.2022 року.</w:t>
      </w:r>
    </w:p>
    <w:p w:rsidR="00DF7D43" w:rsidRPr="00EB3EBD" w:rsidRDefault="00DF7D43" w:rsidP="00DF7D43">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ВИРІШИЛИ: прийня</w:t>
      </w:r>
      <w:r>
        <w:rPr>
          <w:rFonts w:ascii="Times New Roman" w:eastAsia="SimSun" w:hAnsi="Times New Roman" w:cs="Times New Roman"/>
          <w:color w:val="000000"/>
          <w:kern w:val="2"/>
          <w:sz w:val="28"/>
          <w:szCs w:val="28"/>
          <w:lang w:eastAsia="zh-CN"/>
        </w:rPr>
        <w:t>ти за основу порядку денного з 2 (двох</w:t>
      </w:r>
      <w:r w:rsidRPr="00EB3EBD">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14.05</w:t>
      </w:r>
      <w:r w:rsidRPr="00EB3EBD">
        <w:rPr>
          <w:rFonts w:ascii="Times New Roman" w:eastAsia="Andale Sans UI" w:hAnsi="Times New Roman" w:cs="Times New Roman"/>
          <w:color w:val="000000"/>
          <w:kern w:val="3"/>
          <w:sz w:val="28"/>
          <w:szCs w:val="28"/>
          <w:lang w:eastAsia="zh-CN" w:bidi="fa-IR"/>
        </w:rPr>
        <w:t>.2022 року.</w:t>
      </w:r>
    </w:p>
    <w:p w:rsidR="00DF7D43" w:rsidRPr="00EB3EBD" w:rsidRDefault="00DF7D43" w:rsidP="00DF7D43">
      <w:pPr>
        <w:widowControl w:val="0"/>
        <w:suppressAutoHyphens/>
        <w:autoSpaceDN w:val="0"/>
        <w:snapToGrid w:val="0"/>
        <w:spacing w:after="0" w:line="240" w:lineRule="atLeast"/>
        <w:ind w:firstLine="708"/>
        <w:jc w:val="both"/>
        <w:textAlignment w:val="baseline"/>
        <w:rPr>
          <w:rFonts w:ascii="Times New Roman" w:eastAsia="SimSun" w:hAnsi="Times New Roman" w:cs="Calibri"/>
          <w:color w:val="000000"/>
          <w:kern w:val="2"/>
          <w:sz w:val="28"/>
          <w:szCs w:val="28"/>
          <w:lang w:eastAsia="zh-CN"/>
        </w:rPr>
      </w:pPr>
      <w:r w:rsidRPr="00EB3EBD">
        <w:rPr>
          <w:rFonts w:ascii="Times New Roman" w:eastAsia="SimSun" w:hAnsi="Times New Roman" w:cs="Times New Roman"/>
          <w:color w:val="000000"/>
          <w:kern w:val="2"/>
          <w:sz w:val="28"/>
          <w:szCs w:val="28"/>
          <w:lang w:eastAsia="zh-CN"/>
        </w:rPr>
        <w:t xml:space="preserve">ГОЛОСУВАЛИ: </w:t>
      </w:r>
      <w:r w:rsidRPr="00EB3EBD">
        <w:rPr>
          <w:rFonts w:ascii="Times New Roman" w:eastAsia="Times New Roman" w:hAnsi="Times New Roman" w:cs="Times New Roman"/>
          <w:color w:val="000000"/>
          <w:kern w:val="3"/>
          <w:sz w:val="28"/>
          <w:szCs w:val="28"/>
          <w:lang w:eastAsia="ja-JP"/>
        </w:rPr>
        <w:t xml:space="preserve">«за» - 2, «проти» - 0, «утрималось» - 0, </w:t>
      </w:r>
      <w:r w:rsidRPr="00EB3EBD">
        <w:rPr>
          <w:rFonts w:ascii="Times New Roman" w:eastAsia="SimSun" w:hAnsi="Times New Roman" w:cs="Times New Roman"/>
          <w:color w:val="000000"/>
          <w:kern w:val="2"/>
          <w:sz w:val="28"/>
          <w:szCs w:val="28"/>
          <w:lang w:eastAsia="zh-CN"/>
        </w:rPr>
        <w:t>«не голосували» - 0.</w:t>
      </w:r>
    </w:p>
    <w:p w:rsidR="00DF7D43" w:rsidRPr="00EB3EBD" w:rsidRDefault="00DF7D43" w:rsidP="00DF7D43">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EB3EBD">
        <w:rPr>
          <w:rFonts w:ascii="Times New Roman" w:eastAsia="SimSun" w:hAnsi="Times New Roman" w:cs="Times New Roman"/>
          <w:b/>
          <w:bCs/>
          <w:color w:val="000000"/>
          <w:kern w:val="2"/>
          <w:sz w:val="28"/>
          <w:szCs w:val="28"/>
          <w:lang w:eastAsia="zh-CN"/>
        </w:rPr>
        <w:t>Рішення прийнято.</w:t>
      </w:r>
    </w:p>
    <w:p w:rsidR="00DF7D43" w:rsidRPr="00EB3EBD" w:rsidRDefault="00DF7D43" w:rsidP="00DF7D43">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p>
    <w:p w:rsidR="00DF7D43" w:rsidRPr="00950E2A" w:rsidRDefault="00DF7D43" w:rsidP="00DF7D43">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 xml:space="preserve">СЛУХАЛИ: МУХУ В. В., головуючу на засіданні, щодо пропозицій про доповнення чи зняття питань з порядку денного засідання Комісії від </w:t>
      </w:r>
      <w:r>
        <w:rPr>
          <w:rFonts w:ascii="Times New Roman" w:eastAsia="Andale Sans UI" w:hAnsi="Times New Roman" w:cs="Times New Roman"/>
          <w:color w:val="000000"/>
          <w:kern w:val="3"/>
          <w:sz w:val="28"/>
          <w:szCs w:val="28"/>
          <w:lang w:eastAsia="zh-CN" w:bidi="fa-IR"/>
        </w:rPr>
        <w:t>14.05</w:t>
      </w:r>
      <w:r w:rsidRPr="00EB3EBD">
        <w:rPr>
          <w:rFonts w:ascii="Times New Roman" w:eastAsia="Andale Sans UI" w:hAnsi="Times New Roman" w:cs="Times New Roman"/>
          <w:color w:val="000000"/>
          <w:kern w:val="3"/>
          <w:sz w:val="28"/>
          <w:szCs w:val="28"/>
          <w:lang w:eastAsia="zh-CN" w:bidi="fa-IR"/>
        </w:rPr>
        <w:t>.2022 року.</w:t>
      </w:r>
    </w:p>
    <w:p w:rsidR="00DF7D43" w:rsidRDefault="00DF7D43" w:rsidP="00DF7D4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Pr>
          <w:rFonts w:ascii="Times New Roman" w:eastAsia="SimSun" w:hAnsi="Times New Roman" w:cs="Times New Roman"/>
          <w:color w:val="000000"/>
          <w:kern w:val="2"/>
          <w:sz w:val="28"/>
          <w:szCs w:val="28"/>
          <w:lang w:eastAsia="zh-CN"/>
        </w:rPr>
        <w:t>П</w:t>
      </w:r>
      <w:r w:rsidRPr="00EB3EBD">
        <w:rPr>
          <w:rFonts w:ascii="Times New Roman" w:eastAsia="SimSun" w:hAnsi="Times New Roman" w:cs="Times New Roman"/>
          <w:color w:val="000000"/>
          <w:kern w:val="2"/>
          <w:sz w:val="28"/>
          <w:szCs w:val="28"/>
          <w:lang w:eastAsia="zh-CN"/>
        </w:rPr>
        <w:t>ропозицій не надійшло.</w:t>
      </w:r>
    </w:p>
    <w:p w:rsidR="00DF7D43" w:rsidRPr="00EB3EBD" w:rsidRDefault="00DF7D43" w:rsidP="00DF7D43">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p>
    <w:p w:rsidR="00DF7D43" w:rsidRPr="00EB3EBD" w:rsidRDefault="00DF7D43" w:rsidP="00DF7D43">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 xml:space="preserve">СЛУХАЛИ: МУХУ В. В., головуючу на засіданні, </w:t>
      </w:r>
      <w:r>
        <w:rPr>
          <w:rFonts w:ascii="Times New Roman" w:eastAsia="SimSun" w:hAnsi="Times New Roman" w:cs="Times New Roman"/>
          <w:color w:val="000000"/>
          <w:kern w:val="2"/>
          <w:sz w:val="28"/>
          <w:szCs w:val="28"/>
          <w:lang w:eastAsia="zh-CN"/>
        </w:rPr>
        <w:t>яка з</w:t>
      </w:r>
      <w:r w:rsidRPr="00EB3EBD">
        <w:rPr>
          <w:rFonts w:ascii="Times New Roman" w:eastAsia="SimSun" w:hAnsi="Times New Roman" w:cs="Times New Roman"/>
          <w:color w:val="000000"/>
          <w:kern w:val="2"/>
          <w:sz w:val="28"/>
          <w:szCs w:val="28"/>
          <w:lang w:eastAsia="zh-CN"/>
        </w:rPr>
        <w:t>апропонувала прий</w:t>
      </w:r>
      <w:r>
        <w:rPr>
          <w:rFonts w:ascii="Times New Roman" w:eastAsia="SimSun" w:hAnsi="Times New Roman" w:cs="Times New Roman"/>
          <w:color w:val="000000"/>
          <w:kern w:val="2"/>
          <w:sz w:val="28"/>
          <w:szCs w:val="28"/>
          <w:lang w:eastAsia="zh-CN"/>
        </w:rPr>
        <w:t>няти в цілому порядок денний з 2 (двох</w:t>
      </w:r>
      <w:r w:rsidRPr="00EB3EBD">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14.05</w:t>
      </w:r>
      <w:r w:rsidRPr="00EB3EBD">
        <w:rPr>
          <w:rFonts w:ascii="Times New Roman" w:eastAsia="Andale Sans UI" w:hAnsi="Times New Roman" w:cs="Times New Roman"/>
          <w:color w:val="000000"/>
          <w:kern w:val="3"/>
          <w:sz w:val="28"/>
          <w:szCs w:val="28"/>
          <w:lang w:eastAsia="zh-CN" w:bidi="fa-IR"/>
        </w:rPr>
        <w:t>.2022 року.</w:t>
      </w:r>
    </w:p>
    <w:p w:rsidR="00DF7D43" w:rsidRPr="00EB3EBD" w:rsidRDefault="00DF7D43" w:rsidP="00DF7D43">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ВИРІШИЛИ: прий</w:t>
      </w:r>
      <w:r>
        <w:rPr>
          <w:rFonts w:ascii="Times New Roman" w:eastAsia="SimSun" w:hAnsi="Times New Roman" w:cs="Times New Roman"/>
          <w:color w:val="000000"/>
          <w:kern w:val="2"/>
          <w:sz w:val="28"/>
          <w:szCs w:val="28"/>
          <w:lang w:eastAsia="zh-CN"/>
        </w:rPr>
        <w:t>няти в цілому порядок денний з 2 (двох</w:t>
      </w:r>
      <w:r w:rsidRPr="00EB3EBD">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14.05</w:t>
      </w:r>
      <w:r w:rsidRPr="00EB3EBD">
        <w:rPr>
          <w:rFonts w:ascii="Times New Roman" w:eastAsia="Andale Sans UI" w:hAnsi="Times New Roman" w:cs="Times New Roman"/>
          <w:color w:val="000000"/>
          <w:kern w:val="3"/>
          <w:sz w:val="28"/>
          <w:szCs w:val="28"/>
          <w:lang w:eastAsia="zh-CN" w:bidi="fa-IR"/>
        </w:rPr>
        <w:t>.2022 року.</w:t>
      </w:r>
    </w:p>
    <w:p w:rsidR="00DF7D43" w:rsidRPr="00EB3EBD" w:rsidRDefault="00DF7D43" w:rsidP="00DF7D43">
      <w:pPr>
        <w:widowControl w:val="0"/>
        <w:suppressAutoHyphens/>
        <w:autoSpaceDN w:val="0"/>
        <w:snapToGrid w:val="0"/>
        <w:spacing w:after="0" w:line="240" w:lineRule="atLeast"/>
        <w:ind w:firstLine="708"/>
        <w:jc w:val="both"/>
        <w:textAlignment w:val="baseline"/>
        <w:rPr>
          <w:rFonts w:ascii="Times New Roman" w:eastAsia="SimSun" w:hAnsi="Times New Roman" w:cs="Calibri"/>
          <w:color w:val="000000"/>
          <w:kern w:val="2"/>
          <w:sz w:val="28"/>
          <w:szCs w:val="28"/>
          <w:lang w:eastAsia="zh-CN"/>
        </w:rPr>
      </w:pPr>
      <w:r w:rsidRPr="00EB3EBD">
        <w:rPr>
          <w:rFonts w:ascii="Times New Roman" w:eastAsia="SimSun" w:hAnsi="Times New Roman" w:cs="Times New Roman"/>
          <w:color w:val="000000"/>
          <w:kern w:val="2"/>
          <w:sz w:val="28"/>
          <w:szCs w:val="28"/>
          <w:lang w:eastAsia="zh-CN"/>
        </w:rPr>
        <w:t xml:space="preserve">ГОЛОСУВАЛИ: </w:t>
      </w:r>
      <w:r w:rsidRPr="00EB3EBD">
        <w:rPr>
          <w:rFonts w:ascii="Times New Roman" w:eastAsia="Times New Roman" w:hAnsi="Times New Roman" w:cs="Times New Roman"/>
          <w:color w:val="000000"/>
          <w:kern w:val="3"/>
          <w:sz w:val="28"/>
          <w:szCs w:val="28"/>
          <w:lang w:eastAsia="ja-JP"/>
        </w:rPr>
        <w:t xml:space="preserve">«за» - 2, «проти» - 0, «утрималось» - 0, </w:t>
      </w:r>
      <w:r w:rsidRPr="00EB3EBD">
        <w:rPr>
          <w:rFonts w:ascii="Times New Roman" w:eastAsia="SimSun" w:hAnsi="Times New Roman" w:cs="Times New Roman"/>
          <w:color w:val="000000"/>
          <w:kern w:val="2"/>
          <w:sz w:val="28"/>
          <w:szCs w:val="28"/>
          <w:lang w:eastAsia="zh-CN"/>
        </w:rPr>
        <w:t>«не голосували» - 0.</w:t>
      </w:r>
    </w:p>
    <w:p w:rsidR="00DF7D43" w:rsidRPr="00EB3EBD" w:rsidRDefault="00DF7D43" w:rsidP="00DF7D43">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EB3EBD">
        <w:rPr>
          <w:rFonts w:ascii="Times New Roman" w:eastAsia="SimSun" w:hAnsi="Times New Roman" w:cs="Times New Roman"/>
          <w:b/>
          <w:bCs/>
          <w:color w:val="000000"/>
          <w:kern w:val="2"/>
          <w:sz w:val="28"/>
          <w:szCs w:val="28"/>
          <w:lang w:eastAsia="zh-CN"/>
        </w:rPr>
        <w:t>Рішення прийнято.</w:t>
      </w:r>
    </w:p>
    <w:p w:rsidR="00DF7D43" w:rsidRPr="00EB3EBD" w:rsidRDefault="00DF7D43" w:rsidP="00DF7D43">
      <w:pPr>
        <w:widowControl w:val="0"/>
        <w:suppressAutoHyphens/>
        <w:spacing w:after="0" w:line="240" w:lineRule="atLeast"/>
        <w:ind w:firstLine="851"/>
        <w:jc w:val="both"/>
        <w:rPr>
          <w:rFonts w:ascii="Times New Roman" w:eastAsia="SimSun" w:hAnsi="Times New Roman" w:cs="Times New Roman"/>
          <w:b/>
          <w:bCs/>
          <w:color w:val="000000"/>
          <w:kern w:val="2"/>
          <w:sz w:val="28"/>
          <w:szCs w:val="28"/>
          <w:lang w:eastAsia="zh-CN"/>
        </w:rPr>
      </w:pPr>
    </w:p>
    <w:p w:rsidR="00DF7D43" w:rsidRPr="00EB3EBD" w:rsidRDefault="00DF7D43" w:rsidP="00DF7D43">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EB3EBD">
        <w:rPr>
          <w:rFonts w:ascii="Times New Roman" w:eastAsia="Times New Roman" w:hAnsi="Times New Roman" w:cs="Times New Roman"/>
          <w:sz w:val="28"/>
          <w:szCs w:val="28"/>
        </w:rPr>
        <w:t>СЛУХАЛИ: МУХУ В. В., головуючу</w:t>
      </w:r>
      <w:r w:rsidRPr="00EB3EBD">
        <w:rPr>
          <w:rFonts w:ascii="Times New Roman" w:eastAsia="SimSun" w:hAnsi="Times New Roman" w:cs="Times New Roman"/>
          <w:color w:val="000000"/>
          <w:kern w:val="2"/>
          <w:sz w:val="28"/>
          <w:szCs w:val="28"/>
          <w:lang w:eastAsia="zh-CN"/>
        </w:rPr>
        <w:t xml:space="preserve"> на засіданні</w:t>
      </w:r>
      <w:r w:rsidRPr="00EB3EBD">
        <w:rPr>
          <w:rFonts w:ascii="Times New Roman" w:eastAsia="Times New Roman" w:hAnsi="Times New Roman" w:cs="Times New Roman"/>
          <w:sz w:val="28"/>
          <w:szCs w:val="28"/>
        </w:rPr>
        <w:t xml:space="preserve">, </w:t>
      </w:r>
      <w:r w:rsidRPr="00EB3EBD">
        <w:rPr>
          <w:rFonts w:ascii="Times New Roman" w:eastAsia="Times New Roman" w:hAnsi="Times New Roman" w:cs="Times New Roman"/>
          <w:color w:val="000000"/>
          <w:kern w:val="3"/>
          <w:sz w:val="28"/>
          <w:szCs w:val="28"/>
          <w:lang w:eastAsia="ja-JP"/>
        </w:rPr>
        <w:t>яка відповідно до статті 18 Регламенту Київської міської ради, затвердженого рішенням Київської міської ради від 04.11.2021 №3135/3176, звернулася з пропозицією заявити про наявність реального чи потенційного конфлікту інтересів.</w:t>
      </w:r>
    </w:p>
    <w:p w:rsidR="00DF7D43" w:rsidRPr="00EB3EBD" w:rsidRDefault="00DF7D43" w:rsidP="00DF7D43">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EB3EBD">
        <w:rPr>
          <w:rFonts w:ascii="Times New Roman" w:eastAsia="Times New Roman" w:hAnsi="Times New Roman" w:cs="Times New Roman"/>
          <w:color w:val="000000"/>
          <w:kern w:val="3"/>
          <w:sz w:val="28"/>
          <w:szCs w:val="28"/>
          <w:lang w:eastAsia="ja-JP"/>
        </w:rPr>
        <w:t>Заяв не надійшло.</w:t>
      </w:r>
    </w:p>
    <w:p w:rsidR="00DF7D43" w:rsidRPr="00EB3EBD" w:rsidRDefault="00DF7D43" w:rsidP="00DF7D43">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p>
    <w:p w:rsidR="00DF7D43" w:rsidRPr="00EB3EBD" w:rsidRDefault="00DF7D43" w:rsidP="00DF7D43">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EB3EBD">
        <w:rPr>
          <w:rFonts w:ascii="Times New Roman" w:eastAsia="Times New Roman" w:hAnsi="Times New Roman" w:cs="Times New Roman"/>
          <w:sz w:val="28"/>
          <w:szCs w:val="28"/>
        </w:rPr>
        <w:t>СЛУХАЛИ: МУХУ В. В., головуючу</w:t>
      </w:r>
      <w:r w:rsidRPr="00EB3EBD">
        <w:rPr>
          <w:rFonts w:ascii="Times New Roman" w:eastAsia="SimSun" w:hAnsi="Times New Roman" w:cs="Times New Roman"/>
          <w:color w:val="000000"/>
          <w:kern w:val="2"/>
          <w:sz w:val="28"/>
          <w:szCs w:val="28"/>
          <w:lang w:eastAsia="zh-CN"/>
        </w:rPr>
        <w:t xml:space="preserve"> на засіданні</w:t>
      </w:r>
      <w:r w:rsidRPr="00EB3EBD">
        <w:rPr>
          <w:rFonts w:ascii="Times New Roman" w:eastAsia="Times New Roman" w:hAnsi="Times New Roman" w:cs="Times New Roman"/>
          <w:sz w:val="28"/>
          <w:szCs w:val="28"/>
        </w:rPr>
        <w:t xml:space="preserve">, </w:t>
      </w:r>
      <w:r w:rsidRPr="00EB3EBD">
        <w:rPr>
          <w:rFonts w:ascii="Times New Roman" w:eastAsia="Times New Roman" w:hAnsi="Times New Roman" w:cs="Times New Roman"/>
          <w:color w:val="000000"/>
          <w:kern w:val="3"/>
          <w:sz w:val="28"/>
          <w:szCs w:val="28"/>
          <w:lang w:eastAsia="ja-JP"/>
        </w:rPr>
        <w:t>яка запропонувала обрати сек</w:t>
      </w:r>
      <w:r>
        <w:rPr>
          <w:rFonts w:ascii="Times New Roman" w:eastAsia="Times New Roman" w:hAnsi="Times New Roman" w:cs="Times New Roman"/>
          <w:color w:val="000000"/>
          <w:kern w:val="3"/>
          <w:sz w:val="28"/>
          <w:szCs w:val="28"/>
          <w:lang w:eastAsia="ja-JP"/>
        </w:rPr>
        <w:t>ретарем засідання Комісії від 14.05</w:t>
      </w:r>
      <w:r w:rsidRPr="00EB3EBD">
        <w:rPr>
          <w:rFonts w:ascii="Times New Roman" w:eastAsia="Times New Roman" w:hAnsi="Times New Roman" w:cs="Times New Roman"/>
          <w:color w:val="000000"/>
          <w:kern w:val="3"/>
          <w:sz w:val="28"/>
          <w:szCs w:val="28"/>
          <w:lang w:eastAsia="ja-JP"/>
        </w:rPr>
        <w:t xml:space="preserve">.2022 </w:t>
      </w:r>
      <w:r>
        <w:rPr>
          <w:rFonts w:ascii="Times New Roman" w:eastAsia="Times New Roman" w:hAnsi="Times New Roman" w:cs="Times New Roman"/>
          <w:color w:val="000000"/>
          <w:kern w:val="3"/>
          <w:sz w:val="28"/>
          <w:szCs w:val="28"/>
          <w:lang w:eastAsia="ja-JP"/>
        </w:rPr>
        <w:t xml:space="preserve">року </w:t>
      </w:r>
      <w:r w:rsidRPr="00EB3EBD">
        <w:rPr>
          <w:rFonts w:ascii="Times New Roman" w:eastAsia="Times New Roman" w:hAnsi="Times New Roman" w:cs="Times New Roman"/>
          <w:color w:val="000000"/>
          <w:kern w:val="3"/>
          <w:sz w:val="28"/>
          <w:szCs w:val="28"/>
          <w:lang w:eastAsia="ja-JP"/>
        </w:rPr>
        <w:t xml:space="preserve">заступника голови Комісії </w:t>
      </w:r>
      <w:proofErr w:type="spellStart"/>
      <w:r w:rsidRPr="00EB3EBD">
        <w:rPr>
          <w:rFonts w:ascii="Times New Roman" w:eastAsia="Times New Roman" w:hAnsi="Times New Roman" w:cs="Times New Roman"/>
          <w:color w:val="000000"/>
          <w:kern w:val="3"/>
          <w:sz w:val="28"/>
          <w:szCs w:val="28"/>
          <w:lang w:eastAsia="ja-JP"/>
        </w:rPr>
        <w:t>Богатова</w:t>
      </w:r>
      <w:proofErr w:type="spellEnd"/>
      <w:r w:rsidRPr="00EB3EBD">
        <w:rPr>
          <w:rFonts w:ascii="Times New Roman" w:eastAsia="Times New Roman" w:hAnsi="Times New Roman" w:cs="Times New Roman"/>
          <w:color w:val="000000"/>
          <w:kern w:val="3"/>
          <w:sz w:val="28"/>
          <w:szCs w:val="28"/>
          <w:lang w:eastAsia="ja-JP"/>
        </w:rPr>
        <w:t xml:space="preserve"> Костянтина Володимировича у зв’язку з відсутністю на засіданні секретаря Комісії </w:t>
      </w:r>
      <w:proofErr w:type="spellStart"/>
      <w:r w:rsidRPr="00EB3EBD">
        <w:rPr>
          <w:rFonts w:ascii="Times New Roman" w:eastAsia="Times New Roman" w:hAnsi="Times New Roman" w:cs="Times New Roman"/>
          <w:color w:val="000000"/>
          <w:kern w:val="3"/>
          <w:sz w:val="28"/>
          <w:szCs w:val="28"/>
          <w:lang w:eastAsia="ja-JP"/>
        </w:rPr>
        <w:t>Андрусишина</w:t>
      </w:r>
      <w:proofErr w:type="spellEnd"/>
      <w:r w:rsidRPr="00EB3EBD">
        <w:rPr>
          <w:rFonts w:ascii="Times New Roman" w:eastAsia="Times New Roman" w:hAnsi="Times New Roman" w:cs="Times New Roman"/>
          <w:color w:val="000000"/>
          <w:kern w:val="3"/>
          <w:sz w:val="28"/>
          <w:szCs w:val="28"/>
          <w:lang w:eastAsia="ja-JP"/>
        </w:rPr>
        <w:t xml:space="preserve"> Володимира Йосиповича.</w:t>
      </w:r>
    </w:p>
    <w:p w:rsidR="00DF7D43" w:rsidRPr="00EB3EBD" w:rsidRDefault="00DF7D43" w:rsidP="00DF7D43">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 xml:space="preserve">ВИРІШИЛИ: </w:t>
      </w:r>
      <w:r w:rsidRPr="00EB3EBD">
        <w:rPr>
          <w:rFonts w:ascii="Times New Roman" w:eastAsia="Times New Roman" w:hAnsi="Times New Roman" w:cs="Times New Roman"/>
          <w:color w:val="000000"/>
          <w:kern w:val="3"/>
          <w:sz w:val="28"/>
          <w:szCs w:val="28"/>
          <w:lang w:eastAsia="ja-JP"/>
        </w:rPr>
        <w:t>обрати сек</w:t>
      </w:r>
      <w:r>
        <w:rPr>
          <w:rFonts w:ascii="Times New Roman" w:eastAsia="Times New Roman" w:hAnsi="Times New Roman" w:cs="Times New Roman"/>
          <w:color w:val="000000"/>
          <w:kern w:val="3"/>
          <w:sz w:val="28"/>
          <w:szCs w:val="28"/>
          <w:lang w:eastAsia="ja-JP"/>
        </w:rPr>
        <w:t>ретарем засідання Комісії від 14.05</w:t>
      </w:r>
      <w:r w:rsidRPr="00EB3EBD">
        <w:rPr>
          <w:rFonts w:ascii="Times New Roman" w:eastAsia="Times New Roman" w:hAnsi="Times New Roman" w:cs="Times New Roman"/>
          <w:color w:val="000000"/>
          <w:kern w:val="3"/>
          <w:sz w:val="28"/>
          <w:szCs w:val="28"/>
          <w:lang w:eastAsia="ja-JP"/>
        </w:rPr>
        <w:t xml:space="preserve">.2022 </w:t>
      </w:r>
      <w:r>
        <w:rPr>
          <w:rFonts w:ascii="Times New Roman" w:eastAsia="Times New Roman" w:hAnsi="Times New Roman" w:cs="Times New Roman"/>
          <w:color w:val="000000"/>
          <w:kern w:val="3"/>
          <w:sz w:val="28"/>
          <w:szCs w:val="28"/>
          <w:lang w:eastAsia="ja-JP"/>
        </w:rPr>
        <w:t xml:space="preserve">року </w:t>
      </w:r>
      <w:r w:rsidRPr="00EB3EBD">
        <w:rPr>
          <w:rFonts w:ascii="Times New Roman" w:eastAsia="Times New Roman" w:hAnsi="Times New Roman" w:cs="Times New Roman"/>
          <w:color w:val="000000"/>
          <w:kern w:val="3"/>
          <w:sz w:val="28"/>
          <w:szCs w:val="28"/>
          <w:lang w:eastAsia="ja-JP"/>
        </w:rPr>
        <w:t xml:space="preserve">заступника голови Комісії </w:t>
      </w:r>
      <w:proofErr w:type="spellStart"/>
      <w:r w:rsidRPr="00EB3EBD">
        <w:rPr>
          <w:rFonts w:ascii="Times New Roman" w:eastAsia="Times New Roman" w:hAnsi="Times New Roman" w:cs="Times New Roman"/>
          <w:color w:val="000000"/>
          <w:kern w:val="3"/>
          <w:sz w:val="28"/>
          <w:szCs w:val="28"/>
          <w:lang w:eastAsia="ja-JP"/>
        </w:rPr>
        <w:t>Богатова</w:t>
      </w:r>
      <w:proofErr w:type="spellEnd"/>
      <w:r w:rsidRPr="00EB3EBD">
        <w:rPr>
          <w:rFonts w:ascii="Times New Roman" w:eastAsia="Times New Roman" w:hAnsi="Times New Roman" w:cs="Times New Roman"/>
          <w:color w:val="000000"/>
          <w:kern w:val="3"/>
          <w:sz w:val="28"/>
          <w:szCs w:val="28"/>
          <w:lang w:eastAsia="ja-JP"/>
        </w:rPr>
        <w:t xml:space="preserve"> Костянтина Володимировича</w:t>
      </w:r>
    </w:p>
    <w:p w:rsidR="00DF7D43" w:rsidRPr="00EB3EBD" w:rsidRDefault="00DF7D43" w:rsidP="00DF7D43">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EB3EBD">
        <w:rPr>
          <w:rFonts w:ascii="Times New Roman" w:eastAsia="SimSun" w:hAnsi="Times New Roman" w:cs="Times New Roman"/>
          <w:color w:val="000000"/>
          <w:kern w:val="2"/>
          <w:sz w:val="28"/>
          <w:szCs w:val="28"/>
          <w:lang w:eastAsia="zh-CN"/>
        </w:rPr>
        <w:t xml:space="preserve">ГОЛОСУВАЛИ: </w:t>
      </w:r>
      <w:r w:rsidRPr="00EB3EBD">
        <w:rPr>
          <w:rFonts w:ascii="Times New Roman" w:eastAsia="Times New Roman" w:hAnsi="Times New Roman" w:cs="Times New Roman"/>
          <w:color w:val="000000"/>
          <w:kern w:val="3"/>
          <w:sz w:val="28"/>
          <w:szCs w:val="28"/>
          <w:lang w:eastAsia="ja-JP"/>
        </w:rPr>
        <w:t xml:space="preserve">«за» - 2, «проти» - 0, «утрималось» - 0, </w:t>
      </w:r>
      <w:r w:rsidRPr="00EB3EBD">
        <w:rPr>
          <w:rFonts w:ascii="Times New Roman" w:eastAsia="SimSun" w:hAnsi="Times New Roman" w:cs="Times New Roman"/>
          <w:color w:val="000000"/>
          <w:kern w:val="2"/>
          <w:sz w:val="28"/>
          <w:szCs w:val="28"/>
          <w:lang w:eastAsia="zh-CN"/>
        </w:rPr>
        <w:t>«не голосували» - 0.</w:t>
      </w:r>
    </w:p>
    <w:p w:rsidR="00DF7D43" w:rsidRPr="00EB3EBD" w:rsidRDefault="00DF7D43" w:rsidP="00DF7D43">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EB3EBD">
        <w:rPr>
          <w:rFonts w:ascii="Times New Roman" w:eastAsia="SimSun" w:hAnsi="Times New Roman" w:cs="Times New Roman"/>
          <w:b/>
          <w:bCs/>
          <w:color w:val="000000"/>
          <w:kern w:val="2"/>
          <w:sz w:val="28"/>
          <w:szCs w:val="28"/>
          <w:lang w:eastAsia="zh-CN"/>
        </w:rPr>
        <w:t>Рішення прийнято.</w:t>
      </w:r>
    </w:p>
    <w:p w:rsidR="00DF7D43" w:rsidRPr="00EB3EBD" w:rsidRDefault="00DF7D43" w:rsidP="00DF7D43">
      <w:pPr>
        <w:widowControl w:val="0"/>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ja-JP"/>
        </w:rPr>
      </w:pPr>
    </w:p>
    <w:p w:rsidR="00DF7D43" w:rsidRPr="006E5E89" w:rsidRDefault="00DF7D43" w:rsidP="00DF7D43">
      <w:pPr>
        <w:spacing w:after="0" w:line="240" w:lineRule="atLeast"/>
        <w:jc w:val="both"/>
        <w:rPr>
          <w:rFonts w:ascii="Times New Roman" w:eastAsia="Calibri" w:hAnsi="Times New Roman" w:cs="Times New Roman"/>
          <w:b/>
          <w:sz w:val="28"/>
          <w:szCs w:val="28"/>
        </w:rPr>
      </w:pPr>
    </w:p>
    <w:p w:rsidR="00DF7D43" w:rsidRPr="006E5E89" w:rsidRDefault="00DF7D43" w:rsidP="00DF7D43">
      <w:pPr>
        <w:spacing w:after="0" w:line="240" w:lineRule="atLeast"/>
        <w:jc w:val="both"/>
        <w:rPr>
          <w:rFonts w:ascii="Times New Roman" w:eastAsia="Calibri" w:hAnsi="Times New Roman" w:cs="Times New Roman"/>
          <w:b/>
          <w:sz w:val="28"/>
          <w:szCs w:val="28"/>
        </w:rPr>
      </w:pPr>
      <w:r w:rsidRPr="006E5E89">
        <w:rPr>
          <w:rFonts w:ascii="Times New Roman" w:eastAsia="Calibri" w:hAnsi="Times New Roman" w:cs="Times New Roman"/>
          <w:b/>
          <w:sz w:val="28"/>
          <w:szCs w:val="28"/>
        </w:rPr>
        <w:t xml:space="preserve">                             Розгляд (обговорення) питань порядку денного:</w:t>
      </w:r>
    </w:p>
    <w:p w:rsidR="00DF7D43" w:rsidRPr="006E5E89" w:rsidRDefault="00DF7D43" w:rsidP="00DF7D43">
      <w:pPr>
        <w:spacing w:after="0" w:line="240" w:lineRule="atLeast"/>
        <w:jc w:val="both"/>
        <w:rPr>
          <w:rFonts w:ascii="Times New Roman" w:eastAsia="Calibri" w:hAnsi="Times New Roman" w:cs="Times New Roman"/>
          <w:b/>
          <w:sz w:val="28"/>
          <w:szCs w:val="28"/>
        </w:rPr>
      </w:pPr>
    </w:p>
    <w:p w:rsidR="00DF7D43" w:rsidRPr="00CD12D5" w:rsidRDefault="00DF7D43" w:rsidP="00DF7D43">
      <w:pPr>
        <w:pStyle w:val="a5"/>
        <w:numPr>
          <w:ilvl w:val="0"/>
          <w:numId w:val="2"/>
        </w:numPr>
        <w:spacing w:after="0" w:line="240" w:lineRule="atLeast"/>
        <w:ind w:left="0" w:firstLine="851"/>
        <w:jc w:val="both"/>
        <w:rPr>
          <w:rFonts w:ascii="Times New Roman" w:eastAsia="Calibri" w:hAnsi="Times New Roman" w:cs="Times New Roman"/>
          <w:bCs/>
          <w:i/>
          <w:noProof/>
          <w:color w:val="000000"/>
          <w:sz w:val="28"/>
          <w:szCs w:val="28"/>
          <w:shd w:val="clear" w:color="auto" w:fill="FFFFFF"/>
        </w:rPr>
      </w:pPr>
      <w:r w:rsidRPr="00CD12D5">
        <w:rPr>
          <w:rFonts w:ascii="Times New Roman" w:hAnsi="Times New Roman" w:cs="Times New Roman"/>
          <w:b/>
          <w:color w:val="000000" w:themeColor="text1"/>
          <w:sz w:val="28"/>
          <w:szCs w:val="28"/>
        </w:rPr>
        <w:t>Повторний</w:t>
      </w:r>
      <w:r w:rsidRPr="00CD12D5">
        <w:rPr>
          <w:rFonts w:ascii="Times New Roman" w:hAnsi="Times New Roman" w:cs="Times New Roman"/>
          <w:color w:val="000000" w:themeColor="text1"/>
          <w:sz w:val="28"/>
          <w:szCs w:val="28"/>
        </w:rPr>
        <w:t xml:space="preserve"> розгляд</w:t>
      </w:r>
      <w:r w:rsidRPr="00CD12D5">
        <w:rPr>
          <w:rFonts w:ascii="Times New Roman" w:eastAsia="Calibri" w:hAnsi="Times New Roman" w:cs="Times New Roman"/>
          <w:b/>
          <w:color w:val="000000" w:themeColor="text1"/>
          <w:sz w:val="28"/>
          <w:szCs w:val="28"/>
        </w:rPr>
        <w:t xml:space="preserve"> </w:t>
      </w:r>
      <w:proofErr w:type="spellStart"/>
      <w:r w:rsidRPr="00CD12D5">
        <w:rPr>
          <w:rFonts w:ascii="Times New Roman" w:eastAsia="Calibri" w:hAnsi="Times New Roman" w:cs="Times New Roman"/>
          <w:b/>
          <w:color w:val="000000" w:themeColor="text1"/>
          <w:sz w:val="28"/>
          <w:szCs w:val="28"/>
        </w:rPr>
        <w:t>проєкту</w:t>
      </w:r>
      <w:proofErr w:type="spellEnd"/>
      <w:r w:rsidRPr="00CD12D5">
        <w:rPr>
          <w:rFonts w:ascii="Times New Roman" w:eastAsia="Calibri" w:hAnsi="Times New Roman" w:cs="Times New Roman"/>
          <w:b/>
          <w:color w:val="000000" w:themeColor="text1"/>
          <w:sz w:val="28"/>
          <w:szCs w:val="28"/>
        </w:rPr>
        <w:t xml:space="preserve"> рішення Київської міської ради</w:t>
      </w:r>
      <w:r w:rsidRPr="00CD12D5">
        <w:rPr>
          <w:rFonts w:ascii="Times New Roman" w:eastAsia="Calibri" w:hAnsi="Times New Roman" w:cs="Times New Roman"/>
          <w:color w:val="000000" w:themeColor="text1"/>
          <w:sz w:val="28"/>
          <w:szCs w:val="28"/>
        </w:rPr>
        <w:t xml:space="preserve"> «</w:t>
      </w:r>
      <w:r w:rsidRPr="00CD12D5">
        <w:rPr>
          <w:rFonts w:ascii="Times New Roman" w:eastAsia="Calibri" w:hAnsi="Times New Roman" w:cs="Times New Roman"/>
          <w:color w:val="000000" w:themeColor="text1"/>
          <w:sz w:val="28"/>
          <w:szCs w:val="28"/>
          <w:shd w:val="clear" w:color="auto" w:fill="FFFFFF"/>
        </w:rPr>
        <w:t>Про</w:t>
      </w:r>
      <w:r w:rsidRPr="00CD12D5">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CD12D5">
        <w:rPr>
          <w:rFonts w:ascii="Times New Roman" w:hAnsi="Times New Roman" w:cs="Times New Roman"/>
          <w:color w:val="000000" w:themeColor="text1"/>
          <w:sz w:val="28"/>
          <w:szCs w:val="28"/>
          <w:shd w:val="clear" w:color="auto" w:fill="FFFFFF"/>
        </w:rPr>
        <w:t>дощок</w:t>
      </w:r>
      <w:proofErr w:type="spellEnd"/>
      <w:r w:rsidRPr="00CD12D5">
        <w:rPr>
          <w:rFonts w:ascii="Times New Roman" w:hAnsi="Times New Roman" w:cs="Times New Roman"/>
          <w:color w:val="000000" w:themeColor="text1"/>
          <w:sz w:val="28"/>
          <w:szCs w:val="28"/>
          <w:shd w:val="clear" w:color="auto" w:fill="FFFFFF"/>
        </w:rPr>
        <w:t>) та їх частин, пов’язаних з російською федерацією та колоніальною спадщиною»</w:t>
      </w:r>
      <w:r w:rsidRPr="00CD12D5">
        <w:rPr>
          <w:rFonts w:ascii="Times New Roman" w:eastAsia="Calibri" w:hAnsi="Times New Roman" w:cs="Times New Roman"/>
          <w:color w:val="000000" w:themeColor="text1"/>
          <w:sz w:val="28"/>
          <w:szCs w:val="28"/>
          <w:shd w:val="clear" w:color="auto" w:fill="FFFFFF"/>
        </w:rPr>
        <w:t xml:space="preserve"> </w:t>
      </w:r>
      <w:r w:rsidRPr="00CD12D5">
        <w:rPr>
          <w:rFonts w:ascii="Times New Roman" w:eastAsia="Calibri" w:hAnsi="Times New Roman" w:cs="Times New Roman"/>
          <w:i/>
          <w:color w:val="000000" w:themeColor="text1"/>
          <w:sz w:val="28"/>
          <w:szCs w:val="28"/>
          <w:shd w:val="clear" w:color="auto" w:fill="FFFFFF"/>
        </w:rPr>
        <w:t xml:space="preserve">(розгляд доопрацьованої редакції </w:t>
      </w:r>
      <w:proofErr w:type="spellStart"/>
      <w:r w:rsidRPr="00CD12D5">
        <w:rPr>
          <w:rFonts w:ascii="Times New Roman" w:eastAsia="Calibri" w:hAnsi="Times New Roman" w:cs="Times New Roman"/>
          <w:i/>
          <w:color w:val="000000" w:themeColor="text1"/>
          <w:sz w:val="28"/>
          <w:szCs w:val="28"/>
          <w:shd w:val="clear" w:color="auto" w:fill="FFFFFF"/>
        </w:rPr>
        <w:t>проєкту</w:t>
      </w:r>
      <w:proofErr w:type="spellEnd"/>
      <w:r w:rsidRPr="00CD12D5">
        <w:rPr>
          <w:rFonts w:ascii="Times New Roman" w:eastAsia="Calibri" w:hAnsi="Times New Roman" w:cs="Times New Roman"/>
          <w:i/>
          <w:color w:val="000000" w:themeColor="text1"/>
          <w:sz w:val="28"/>
          <w:szCs w:val="28"/>
          <w:shd w:val="clear" w:color="auto" w:fill="FFFFFF"/>
        </w:rPr>
        <w:t xml:space="preserve"> рішення, наданої на адресу Комісії </w:t>
      </w:r>
      <w:r w:rsidRPr="00CD12D5">
        <w:rPr>
          <w:rFonts w:ascii="Times New Roman" w:hAnsi="Times New Roman" w:cs="Times New Roman"/>
          <w:i/>
          <w:sz w:val="28"/>
          <w:szCs w:val="28"/>
        </w:rPr>
        <w:t>депутаткою Київської</w:t>
      </w:r>
      <w:r>
        <w:rPr>
          <w:rFonts w:ascii="Times New Roman" w:hAnsi="Times New Roman" w:cs="Times New Roman"/>
          <w:i/>
          <w:sz w:val="28"/>
          <w:szCs w:val="28"/>
        </w:rPr>
        <w:t xml:space="preserve"> міської ради СЕМЕНОВОЮ К. І.</w:t>
      </w:r>
      <w:r w:rsidRPr="00CD12D5">
        <w:rPr>
          <w:rFonts w:ascii="Times New Roman" w:hAnsi="Times New Roman" w:cs="Times New Roman"/>
          <w:i/>
          <w:sz w:val="28"/>
          <w:szCs w:val="28"/>
        </w:rPr>
        <w:t xml:space="preserve"> листом від 12.05.2022 № 08/279/09/236-199 </w:t>
      </w:r>
      <w:proofErr w:type="spellStart"/>
      <w:r w:rsidRPr="00CD12D5">
        <w:rPr>
          <w:rFonts w:ascii="Times New Roman" w:hAnsi="Times New Roman" w:cs="Times New Roman"/>
          <w:i/>
          <w:sz w:val="28"/>
          <w:szCs w:val="28"/>
        </w:rPr>
        <w:t>вих</w:t>
      </w:r>
      <w:proofErr w:type="spellEnd"/>
      <w:r w:rsidRPr="00CD12D5">
        <w:rPr>
          <w:rFonts w:ascii="Times New Roman" w:hAnsi="Times New Roman" w:cs="Times New Roman"/>
          <w:i/>
          <w:sz w:val="28"/>
          <w:szCs w:val="28"/>
        </w:rPr>
        <w:t xml:space="preserve">., </w:t>
      </w:r>
      <w:proofErr w:type="spellStart"/>
      <w:r w:rsidRPr="00CD12D5">
        <w:rPr>
          <w:rFonts w:ascii="Times New Roman" w:hAnsi="Times New Roman" w:cs="Times New Roman"/>
          <w:i/>
          <w:sz w:val="28"/>
          <w:szCs w:val="28"/>
        </w:rPr>
        <w:t>вх</w:t>
      </w:r>
      <w:proofErr w:type="spellEnd"/>
      <w:r w:rsidRPr="00CD12D5">
        <w:rPr>
          <w:rFonts w:ascii="Times New Roman" w:hAnsi="Times New Roman" w:cs="Times New Roman"/>
          <w:i/>
          <w:sz w:val="28"/>
          <w:szCs w:val="28"/>
        </w:rPr>
        <w:t xml:space="preserve">. від 13.05.2022 № 08/6630 та листом від </w:t>
      </w:r>
      <w:r w:rsidRPr="00CD12D5">
        <w:rPr>
          <w:rFonts w:ascii="Times New Roman" w:eastAsia="Calibri" w:hAnsi="Times New Roman" w:cs="Times New Roman"/>
          <w:bCs/>
          <w:i/>
          <w:noProof/>
          <w:sz w:val="28"/>
          <w:szCs w:val="28"/>
        </w:rPr>
        <w:t>13.05.2022 № </w:t>
      </w:r>
      <w:r w:rsidRPr="00CD12D5">
        <w:rPr>
          <w:rFonts w:ascii="Times New Roman" w:eastAsia="Calibri" w:hAnsi="Times New Roman" w:cs="Times New Roman"/>
          <w:bCs/>
          <w:i/>
          <w:noProof/>
          <w:color w:val="000000"/>
          <w:sz w:val="28"/>
          <w:szCs w:val="28"/>
        </w:rPr>
        <w:t>08/279/09/236-203 вих., вх. 14.05.2022 № 08/6712)</w:t>
      </w:r>
    </w:p>
    <w:p w:rsidR="00DF7D43" w:rsidRPr="008375B8" w:rsidRDefault="00DF7D43" w:rsidP="00DF7D43">
      <w:pPr>
        <w:pStyle w:val="a5"/>
        <w:spacing w:after="0" w:line="240" w:lineRule="atLeast"/>
        <w:ind w:left="0" w:firstLine="851"/>
        <w:jc w:val="both"/>
        <w:rPr>
          <w:rFonts w:ascii="Times New Roman" w:hAnsi="Times New Roman" w:cs="Times New Roman"/>
          <w:sz w:val="24"/>
          <w:szCs w:val="24"/>
        </w:rPr>
      </w:pPr>
      <w:r w:rsidRPr="00877477">
        <w:rPr>
          <w:rFonts w:ascii="Times New Roman" w:hAnsi="Times New Roman" w:cs="Times New Roman"/>
          <w:sz w:val="24"/>
          <w:szCs w:val="24"/>
        </w:rPr>
        <w:t>(по</w:t>
      </w:r>
      <w:r>
        <w:rPr>
          <w:rFonts w:ascii="Times New Roman" w:hAnsi="Times New Roman" w:cs="Times New Roman"/>
          <w:sz w:val="24"/>
          <w:szCs w:val="24"/>
        </w:rPr>
        <w:t xml:space="preserve">дання депутаток Київської міської ради Ксенії СЕМЕНОВОЇ та </w:t>
      </w:r>
      <w:proofErr w:type="spellStart"/>
      <w:r>
        <w:rPr>
          <w:rFonts w:ascii="Times New Roman" w:hAnsi="Times New Roman" w:cs="Times New Roman"/>
          <w:sz w:val="24"/>
          <w:szCs w:val="24"/>
        </w:rPr>
        <w:t>Аліни</w:t>
      </w:r>
      <w:proofErr w:type="spellEnd"/>
      <w:r>
        <w:rPr>
          <w:rFonts w:ascii="Times New Roman" w:hAnsi="Times New Roman" w:cs="Times New Roman"/>
          <w:sz w:val="24"/>
          <w:szCs w:val="24"/>
        </w:rPr>
        <w:t xml:space="preserve"> МИХАЙЛОВОЇ</w:t>
      </w:r>
      <w:r w:rsidRPr="00877477">
        <w:rPr>
          <w:rFonts w:ascii="Times New Roman" w:hAnsi="Times New Roman" w:cs="Times New Roman"/>
          <w:sz w:val="24"/>
          <w:szCs w:val="24"/>
        </w:rPr>
        <w:t>;</w:t>
      </w:r>
      <w:r>
        <w:rPr>
          <w:rFonts w:ascii="Times New Roman" w:hAnsi="Times New Roman" w:cs="Times New Roman"/>
          <w:sz w:val="24"/>
          <w:szCs w:val="24"/>
        </w:rPr>
        <w:t xml:space="preserve"> </w:t>
      </w:r>
      <w:r w:rsidRPr="00877477">
        <w:rPr>
          <w:rFonts w:ascii="Times New Roman" w:hAnsi="Times New Roman" w:cs="Times New Roman"/>
          <w:sz w:val="24"/>
          <w:szCs w:val="24"/>
        </w:rPr>
        <w:t xml:space="preserve"> доручення заступника міського голови – секретаря Київської міської ради Володимира БОНДА</w:t>
      </w:r>
      <w:r>
        <w:rPr>
          <w:rFonts w:ascii="Times New Roman" w:hAnsi="Times New Roman" w:cs="Times New Roman"/>
          <w:sz w:val="24"/>
          <w:szCs w:val="24"/>
        </w:rPr>
        <w:t>РЕНКА від 18.04.2022 № 08/231-551</w:t>
      </w:r>
      <w:r w:rsidRPr="00877477">
        <w:rPr>
          <w:rFonts w:ascii="Times New Roman" w:hAnsi="Times New Roman" w:cs="Times New Roman"/>
          <w:sz w:val="24"/>
          <w:szCs w:val="24"/>
        </w:rPr>
        <w:t>/ПР).</w:t>
      </w:r>
    </w:p>
    <w:p w:rsidR="00DF7D43" w:rsidRPr="00EA0549" w:rsidRDefault="00DF7D43" w:rsidP="00DF7D43">
      <w:pPr>
        <w:spacing w:after="0" w:line="240" w:lineRule="atLeast"/>
        <w:ind w:firstLine="708"/>
        <w:contextualSpacing/>
        <w:jc w:val="both"/>
        <w:rPr>
          <w:rFonts w:ascii="Times New Roman" w:hAnsi="Times New Roman" w:cs="Times New Roman"/>
          <w:color w:val="000000" w:themeColor="text1"/>
          <w:sz w:val="28"/>
          <w:szCs w:val="28"/>
          <w:shd w:val="clear" w:color="auto" w:fill="FFFFFF"/>
        </w:rPr>
      </w:pPr>
      <w:r w:rsidRPr="00320DFF">
        <w:rPr>
          <w:rFonts w:ascii="Times New Roman" w:eastAsia="Calibri" w:hAnsi="Times New Roman" w:cs="Times New Roman"/>
          <w:sz w:val="28"/>
          <w:szCs w:val="28"/>
        </w:rPr>
        <w:t xml:space="preserve">СЛУХАЛИ: МУХУ В. В. про </w:t>
      </w:r>
      <w:r w:rsidRPr="00320DFF">
        <w:rPr>
          <w:rFonts w:ascii="Times New Roman" w:hAnsi="Times New Roman" w:cs="Times New Roman"/>
          <w:color w:val="000000" w:themeColor="text1"/>
          <w:sz w:val="28"/>
          <w:szCs w:val="28"/>
        </w:rPr>
        <w:t>повторний розгляд</w:t>
      </w:r>
      <w:r w:rsidRPr="00320DFF">
        <w:rPr>
          <w:rFonts w:ascii="Times New Roman" w:eastAsia="Calibri" w:hAnsi="Times New Roman" w:cs="Times New Roman"/>
          <w:b/>
          <w:color w:val="000000" w:themeColor="text1"/>
          <w:sz w:val="28"/>
          <w:szCs w:val="28"/>
        </w:rPr>
        <w:t xml:space="preserve"> </w:t>
      </w:r>
      <w:proofErr w:type="spellStart"/>
      <w:r w:rsidRPr="00320DFF">
        <w:rPr>
          <w:rFonts w:ascii="Times New Roman" w:eastAsia="Calibri" w:hAnsi="Times New Roman" w:cs="Times New Roman"/>
          <w:color w:val="000000" w:themeColor="text1"/>
          <w:sz w:val="28"/>
          <w:szCs w:val="28"/>
        </w:rPr>
        <w:t>проєкту</w:t>
      </w:r>
      <w:proofErr w:type="spellEnd"/>
      <w:r w:rsidRPr="00320DFF">
        <w:rPr>
          <w:rFonts w:ascii="Times New Roman" w:eastAsia="Calibri" w:hAnsi="Times New Roman" w:cs="Times New Roman"/>
          <w:color w:val="000000" w:themeColor="text1"/>
          <w:sz w:val="28"/>
          <w:szCs w:val="28"/>
        </w:rPr>
        <w:t xml:space="preserve"> рішення Київської міської ради «</w:t>
      </w:r>
      <w:r w:rsidRPr="00320DFF">
        <w:rPr>
          <w:rFonts w:ascii="Times New Roman" w:eastAsia="Calibri" w:hAnsi="Times New Roman" w:cs="Times New Roman"/>
          <w:color w:val="000000" w:themeColor="text1"/>
          <w:sz w:val="28"/>
          <w:szCs w:val="28"/>
          <w:shd w:val="clear" w:color="auto" w:fill="FFFFFF"/>
        </w:rPr>
        <w:t>Про</w:t>
      </w:r>
      <w:r w:rsidRPr="00320DFF">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320DFF">
        <w:rPr>
          <w:rFonts w:ascii="Times New Roman" w:hAnsi="Times New Roman" w:cs="Times New Roman"/>
          <w:color w:val="000000" w:themeColor="text1"/>
          <w:sz w:val="28"/>
          <w:szCs w:val="28"/>
          <w:shd w:val="clear" w:color="auto" w:fill="FFFFFF"/>
        </w:rPr>
        <w:t>дощок</w:t>
      </w:r>
      <w:proofErr w:type="spellEnd"/>
      <w:r w:rsidRPr="00320DFF">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з урахуванням останньої доопрацьованої редакції. Запропонувала погодити зазначений </w:t>
      </w:r>
      <w:proofErr w:type="spellStart"/>
      <w:r w:rsidRPr="00320DFF">
        <w:rPr>
          <w:rFonts w:ascii="Times New Roman" w:hAnsi="Times New Roman" w:cs="Times New Roman"/>
          <w:color w:val="000000" w:themeColor="text1"/>
          <w:sz w:val="28"/>
          <w:szCs w:val="28"/>
          <w:shd w:val="clear" w:color="auto" w:fill="FFFFFF"/>
        </w:rPr>
        <w:t>проєкт</w:t>
      </w:r>
      <w:proofErr w:type="spellEnd"/>
      <w:r w:rsidRPr="00320DFF">
        <w:rPr>
          <w:rFonts w:ascii="Times New Roman" w:hAnsi="Times New Roman" w:cs="Times New Roman"/>
          <w:color w:val="000000" w:themeColor="text1"/>
          <w:sz w:val="28"/>
          <w:szCs w:val="28"/>
          <w:shd w:val="clear" w:color="auto" w:fill="FFFFFF"/>
        </w:rPr>
        <w:t xml:space="preserve"> р</w:t>
      </w:r>
      <w:r>
        <w:rPr>
          <w:rFonts w:ascii="Times New Roman" w:hAnsi="Times New Roman" w:cs="Times New Roman"/>
          <w:color w:val="000000" w:themeColor="text1"/>
          <w:sz w:val="28"/>
          <w:szCs w:val="28"/>
          <w:shd w:val="clear" w:color="auto" w:fill="FFFFFF"/>
        </w:rPr>
        <w:t>ішення з рекомендаціями, а саме викласти його в такій редакції:</w:t>
      </w:r>
    </w:p>
    <w:p w:rsidR="00DF7D43" w:rsidRPr="006F13B6" w:rsidRDefault="00DF7D43" w:rsidP="00DF7D43">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13B6">
        <w:rPr>
          <w:rFonts w:ascii="Times New Roman" w:eastAsia="Times New Roman" w:hAnsi="Times New Roman" w:cs="Times New Roman"/>
          <w:sz w:val="28"/>
          <w:szCs w:val="28"/>
          <w:lang w:eastAsia="ru-RU"/>
        </w:rPr>
        <w:t xml:space="preserve">Про організаційно – правові заходи </w:t>
      </w:r>
    </w:p>
    <w:p w:rsidR="00DF7D43" w:rsidRPr="006F13B6" w:rsidRDefault="00DF7D43" w:rsidP="00DF7D43">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13B6">
        <w:rPr>
          <w:rFonts w:ascii="Times New Roman" w:eastAsia="Times New Roman" w:hAnsi="Times New Roman" w:cs="Times New Roman"/>
          <w:sz w:val="28"/>
          <w:szCs w:val="28"/>
          <w:lang w:eastAsia="ru-RU"/>
        </w:rPr>
        <w:t xml:space="preserve">щодо усунення пам’ятних об’єктів </w:t>
      </w:r>
    </w:p>
    <w:p w:rsidR="00DF7D43" w:rsidRPr="006F13B6" w:rsidRDefault="00DF7D43" w:rsidP="00DF7D43">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13B6">
        <w:rPr>
          <w:rFonts w:ascii="Times New Roman" w:eastAsia="Times New Roman" w:hAnsi="Times New Roman" w:cs="Times New Roman"/>
          <w:sz w:val="28"/>
          <w:szCs w:val="28"/>
          <w:lang w:eastAsia="ru-RU"/>
        </w:rPr>
        <w:t xml:space="preserve">пов’язаних з історією і культурою </w:t>
      </w:r>
    </w:p>
    <w:p w:rsidR="00DF7D43" w:rsidRPr="006F13B6" w:rsidRDefault="00DF7D43" w:rsidP="00DF7D43">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spellStart"/>
      <w:r w:rsidRPr="006F13B6">
        <w:rPr>
          <w:rFonts w:ascii="Times New Roman" w:eastAsia="Times New Roman" w:hAnsi="Times New Roman" w:cs="Times New Roman"/>
          <w:sz w:val="28"/>
          <w:szCs w:val="28"/>
          <w:lang w:eastAsia="ru-RU"/>
        </w:rPr>
        <w:t>росії</w:t>
      </w:r>
      <w:proofErr w:type="spellEnd"/>
      <w:r w:rsidRPr="006F13B6">
        <w:rPr>
          <w:rFonts w:ascii="Times New Roman" w:eastAsia="Times New Roman" w:hAnsi="Times New Roman" w:cs="Times New Roman"/>
          <w:sz w:val="28"/>
          <w:szCs w:val="28"/>
          <w:lang w:eastAsia="ru-RU"/>
        </w:rPr>
        <w:t xml:space="preserve"> та СРСР з публічного простору </w:t>
      </w:r>
    </w:p>
    <w:p w:rsidR="00DF7D43" w:rsidRPr="006F13B6" w:rsidRDefault="00DF7D43" w:rsidP="00DF7D43">
      <w:pPr>
        <w:autoSpaceDE w:val="0"/>
        <w:autoSpaceDN w:val="0"/>
        <w:spacing w:after="0" w:line="240" w:lineRule="auto"/>
        <w:ind w:firstLine="567"/>
        <w:rPr>
          <w:rFonts w:ascii="Times New Roman" w:eastAsia="Times New Roman" w:hAnsi="Times New Roman" w:cs="Times New Roman"/>
          <w:sz w:val="28"/>
          <w:szCs w:val="28"/>
          <w:lang w:eastAsia="ru-RU"/>
        </w:rPr>
      </w:pPr>
      <w:r w:rsidRPr="00320DFF">
        <w:rPr>
          <w:rFonts w:ascii="Times New Roman" w:eastAsia="Times New Roman" w:hAnsi="Times New Roman" w:cs="Times New Roman"/>
          <w:sz w:val="28"/>
          <w:szCs w:val="28"/>
          <w:lang w:eastAsia="ru-RU"/>
        </w:rPr>
        <w:t xml:space="preserve">  </w:t>
      </w:r>
      <w:r w:rsidRPr="006F13B6">
        <w:rPr>
          <w:rFonts w:ascii="Times New Roman" w:eastAsia="Times New Roman" w:hAnsi="Times New Roman" w:cs="Times New Roman"/>
          <w:sz w:val="28"/>
          <w:szCs w:val="28"/>
          <w:lang w:eastAsia="ru-RU"/>
        </w:rPr>
        <w:t>міста Києва</w:t>
      </w:r>
    </w:p>
    <w:p w:rsidR="00DF7D43" w:rsidRPr="006F13B6" w:rsidRDefault="00DF7D43" w:rsidP="00DF7D43">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13B6">
        <w:rPr>
          <w:rFonts w:ascii="Times New Roman" w:eastAsia="Times New Roman" w:hAnsi="Times New Roman" w:cs="Times New Roman"/>
          <w:sz w:val="28"/>
          <w:szCs w:val="28"/>
          <w:lang w:eastAsia="ru-RU"/>
        </w:rPr>
        <w:t xml:space="preserve">Відповідно до законів України «Про місцеве самоврядування в Україні», «Про столицю України – місто-герой Київ», «Про охорону культурної спадщини», враховуючи повномасштабне вторгнення держави-агресора на територію України 24 лютого 2022 року та з метою усунення пам’ятних об’єктів, що відображають радянські та російські історичні та пропагандистські </w:t>
      </w:r>
      <w:proofErr w:type="spellStart"/>
      <w:r w:rsidRPr="006F13B6">
        <w:rPr>
          <w:rFonts w:ascii="Times New Roman" w:eastAsia="Times New Roman" w:hAnsi="Times New Roman" w:cs="Times New Roman"/>
          <w:sz w:val="28"/>
          <w:szCs w:val="28"/>
          <w:lang w:eastAsia="ru-RU"/>
        </w:rPr>
        <w:t>наративи</w:t>
      </w:r>
      <w:proofErr w:type="spellEnd"/>
      <w:r w:rsidRPr="006F13B6">
        <w:rPr>
          <w:rFonts w:ascii="Times New Roman" w:eastAsia="Times New Roman" w:hAnsi="Times New Roman" w:cs="Times New Roman"/>
          <w:sz w:val="28"/>
          <w:szCs w:val="28"/>
          <w:lang w:eastAsia="ru-RU"/>
        </w:rPr>
        <w:t xml:space="preserve"> чи містять недостовірну історичну інформацію з публічного простору міста Києва, Київська міська рада:</w:t>
      </w:r>
    </w:p>
    <w:p w:rsidR="00DF7D43" w:rsidRDefault="00DF7D43" w:rsidP="00DF7D4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F13B6">
        <w:rPr>
          <w:rFonts w:ascii="Times New Roman" w:eastAsia="Times New Roman" w:hAnsi="Times New Roman" w:cs="Times New Roman"/>
          <w:sz w:val="28"/>
          <w:szCs w:val="28"/>
          <w:lang w:eastAsia="ru-RU"/>
        </w:rPr>
        <w:t>ВИРІШИЛА</w:t>
      </w:r>
    </w:p>
    <w:p w:rsidR="00DF7D43" w:rsidRPr="0090342B" w:rsidRDefault="00DF7D43" w:rsidP="00DF7D43">
      <w:pPr>
        <w:pStyle w:val="a5"/>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90342B">
        <w:rPr>
          <w:rFonts w:ascii="Times New Roman" w:eastAsia="Times New Roman" w:hAnsi="Times New Roman" w:cs="Times New Roman"/>
          <w:color w:val="000000"/>
          <w:sz w:val="28"/>
          <w:szCs w:val="28"/>
          <w:lang w:eastAsia="ru-RU"/>
        </w:rPr>
        <w:lastRenderedPageBreak/>
        <w:t xml:space="preserve">Встановити, що пам’ятні об’єкти (пам’ятники, меморіальні об’єкти, меморіальні дошки тощо), що відображають радянські та російські історичні та пропагандистські </w:t>
      </w:r>
      <w:proofErr w:type="spellStart"/>
      <w:r w:rsidRPr="0090342B">
        <w:rPr>
          <w:rFonts w:ascii="Times New Roman" w:eastAsia="Times New Roman" w:hAnsi="Times New Roman" w:cs="Times New Roman"/>
          <w:color w:val="000000"/>
          <w:sz w:val="28"/>
          <w:szCs w:val="28"/>
          <w:lang w:eastAsia="ru-RU"/>
        </w:rPr>
        <w:t>наративи</w:t>
      </w:r>
      <w:proofErr w:type="spellEnd"/>
      <w:r w:rsidRPr="0090342B">
        <w:rPr>
          <w:rFonts w:ascii="Times New Roman" w:eastAsia="Times New Roman" w:hAnsi="Times New Roman" w:cs="Times New Roman"/>
          <w:color w:val="000000"/>
          <w:sz w:val="28"/>
          <w:szCs w:val="28"/>
          <w:lang w:eastAsia="ru-RU"/>
        </w:rPr>
        <w:t xml:space="preserve"> чи містять недостовірну історичну інформацію мають бути </w:t>
      </w:r>
      <w:r>
        <w:rPr>
          <w:rFonts w:ascii="Times New Roman" w:eastAsia="Times New Roman" w:hAnsi="Times New Roman" w:cs="Times New Roman"/>
          <w:color w:val="000000"/>
          <w:sz w:val="28"/>
          <w:szCs w:val="28"/>
          <w:lang w:eastAsia="ru-RU"/>
        </w:rPr>
        <w:t xml:space="preserve">усунені та/або </w:t>
      </w:r>
      <w:r w:rsidRPr="0090342B">
        <w:rPr>
          <w:rFonts w:ascii="Times New Roman" w:eastAsia="Times New Roman" w:hAnsi="Times New Roman" w:cs="Times New Roman"/>
          <w:color w:val="000000"/>
          <w:sz w:val="28"/>
          <w:szCs w:val="28"/>
          <w:lang w:eastAsia="ru-RU"/>
        </w:rPr>
        <w:t>переміщені до спеціально визначених місць зберігання таких об’єктів.</w:t>
      </w:r>
    </w:p>
    <w:p w:rsidR="00DF7D43" w:rsidRPr="007534B3" w:rsidRDefault="00DF7D43" w:rsidP="00DF7D43">
      <w:pPr>
        <w:numPr>
          <w:ilvl w:val="0"/>
          <w:numId w:val="3"/>
        </w:numPr>
        <w:pBdr>
          <w:top w:val="nil"/>
          <w:left w:val="nil"/>
          <w:bottom w:val="nil"/>
          <w:right w:val="nil"/>
          <w:between w:val="nil"/>
        </w:pBdr>
        <w:autoSpaceDE w:val="0"/>
        <w:autoSpaceDN w:val="0"/>
        <w:spacing w:after="0" w:line="240" w:lineRule="auto"/>
        <w:ind w:left="0" w:firstLine="851"/>
        <w:jc w:val="both"/>
        <w:rPr>
          <w:rFonts w:ascii="Times New Roman" w:eastAsia="Times New Roman" w:hAnsi="Times New Roman" w:cs="Times New Roman"/>
          <w:color w:val="000000"/>
          <w:sz w:val="28"/>
          <w:szCs w:val="28"/>
          <w:lang w:eastAsia="ru-RU"/>
        </w:rPr>
      </w:pPr>
      <w:r w:rsidRPr="007534B3">
        <w:rPr>
          <w:rFonts w:ascii="Times New Roman" w:eastAsia="Times New Roman" w:hAnsi="Times New Roman" w:cs="Times New Roman"/>
          <w:color w:val="000000"/>
          <w:sz w:val="28"/>
          <w:szCs w:val="28"/>
          <w:lang w:eastAsia="ru-RU"/>
        </w:rPr>
        <w:t xml:space="preserve">Визначити орієнтовний перелік пам’ятних об’єктів (пам’ятники, меморіальні об’єкти, меморіальні дошки тощо), що відображають радянські та російські історичні та пропагандистські </w:t>
      </w:r>
      <w:proofErr w:type="spellStart"/>
      <w:r w:rsidRPr="007534B3">
        <w:rPr>
          <w:rFonts w:ascii="Times New Roman" w:eastAsia="Times New Roman" w:hAnsi="Times New Roman" w:cs="Times New Roman"/>
          <w:color w:val="000000"/>
          <w:sz w:val="28"/>
          <w:szCs w:val="28"/>
          <w:lang w:eastAsia="ru-RU"/>
        </w:rPr>
        <w:t>наративи</w:t>
      </w:r>
      <w:proofErr w:type="spellEnd"/>
      <w:r w:rsidRPr="007534B3">
        <w:rPr>
          <w:rFonts w:ascii="Times New Roman" w:eastAsia="Times New Roman" w:hAnsi="Times New Roman" w:cs="Times New Roman"/>
          <w:color w:val="000000"/>
          <w:sz w:val="28"/>
          <w:szCs w:val="28"/>
          <w:lang w:eastAsia="ru-RU"/>
        </w:rPr>
        <w:t xml:space="preserve"> чи містять недостовірну історичну інформацію та мають бути </w:t>
      </w:r>
      <w:r>
        <w:rPr>
          <w:rFonts w:ascii="Times New Roman" w:eastAsia="Times New Roman" w:hAnsi="Times New Roman" w:cs="Times New Roman"/>
          <w:color w:val="000000"/>
          <w:sz w:val="28"/>
          <w:szCs w:val="28"/>
          <w:lang w:eastAsia="ru-RU"/>
        </w:rPr>
        <w:t xml:space="preserve">усунені та/або </w:t>
      </w:r>
      <w:r w:rsidRPr="0090342B">
        <w:rPr>
          <w:rFonts w:ascii="Times New Roman" w:eastAsia="Times New Roman" w:hAnsi="Times New Roman" w:cs="Times New Roman"/>
          <w:color w:val="000000"/>
          <w:sz w:val="28"/>
          <w:szCs w:val="28"/>
          <w:lang w:eastAsia="ru-RU"/>
        </w:rPr>
        <w:t xml:space="preserve">переміщені </w:t>
      </w:r>
      <w:r w:rsidRPr="007534B3">
        <w:rPr>
          <w:rFonts w:ascii="Times New Roman" w:eastAsia="Times New Roman" w:hAnsi="Times New Roman" w:cs="Times New Roman"/>
          <w:color w:val="000000"/>
          <w:sz w:val="28"/>
          <w:szCs w:val="28"/>
          <w:lang w:eastAsia="ru-RU"/>
        </w:rPr>
        <w:t>до спеціально визначених місць зберігання таких об’єктів згідно з додатком.</w:t>
      </w:r>
    </w:p>
    <w:p w:rsidR="00DF7D43" w:rsidRPr="007534B3" w:rsidRDefault="00DF7D43" w:rsidP="00DF7D43">
      <w:pPr>
        <w:numPr>
          <w:ilvl w:val="0"/>
          <w:numId w:val="3"/>
        </w:numPr>
        <w:pBdr>
          <w:top w:val="nil"/>
          <w:left w:val="nil"/>
          <w:bottom w:val="nil"/>
          <w:right w:val="nil"/>
          <w:between w:val="nil"/>
        </w:pBdr>
        <w:autoSpaceDE w:val="0"/>
        <w:autoSpaceDN w:val="0"/>
        <w:spacing w:after="0" w:line="240" w:lineRule="auto"/>
        <w:ind w:left="0" w:firstLine="851"/>
        <w:jc w:val="both"/>
        <w:rPr>
          <w:rFonts w:ascii="Times New Roman" w:eastAsia="Times New Roman" w:hAnsi="Times New Roman" w:cs="Times New Roman"/>
          <w:color w:val="000000"/>
          <w:sz w:val="28"/>
          <w:szCs w:val="28"/>
          <w:lang w:eastAsia="ru-RU"/>
        </w:rPr>
      </w:pPr>
      <w:r w:rsidRPr="007534B3">
        <w:rPr>
          <w:rFonts w:ascii="Times New Roman" w:eastAsia="Times New Roman" w:hAnsi="Times New Roman" w:cs="Times New Roman"/>
          <w:color w:val="000000"/>
          <w:sz w:val="28"/>
          <w:szCs w:val="28"/>
          <w:lang w:eastAsia="ru-RU"/>
        </w:rPr>
        <w:t>Виконавчому органу Київської міської ради:</w:t>
      </w:r>
    </w:p>
    <w:p w:rsidR="00DF7D43" w:rsidRDefault="00DF7D43" w:rsidP="00DF7D43">
      <w:pPr>
        <w:numPr>
          <w:ilvl w:val="1"/>
          <w:numId w:val="3"/>
        </w:numPr>
        <w:pBdr>
          <w:top w:val="nil"/>
          <w:left w:val="nil"/>
          <w:bottom w:val="nil"/>
          <w:right w:val="nil"/>
          <w:between w:val="nil"/>
        </w:pBdr>
        <w:autoSpaceDE w:val="0"/>
        <w:autoSpaceDN w:val="0"/>
        <w:spacing w:after="0" w:line="240" w:lineRule="auto"/>
        <w:ind w:left="0" w:firstLine="851"/>
        <w:contextualSpacing/>
        <w:jc w:val="both"/>
        <w:rPr>
          <w:rFonts w:ascii="Times New Roman" w:eastAsia="Times New Roman" w:hAnsi="Times New Roman" w:cs="Times New Roman"/>
          <w:color w:val="000000"/>
          <w:sz w:val="28"/>
          <w:szCs w:val="28"/>
          <w:lang w:eastAsia="ru-RU"/>
        </w:rPr>
      </w:pPr>
      <w:r w:rsidRPr="005D340D">
        <w:rPr>
          <w:rFonts w:ascii="Times New Roman" w:eastAsia="Times New Roman" w:hAnsi="Times New Roman" w:cs="Times New Roman"/>
          <w:color w:val="000000"/>
          <w:sz w:val="28"/>
          <w:szCs w:val="28"/>
          <w:lang w:eastAsia="ru-RU"/>
        </w:rPr>
        <w:t xml:space="preserve">Протягом 60 днів з моменту набуття чинності цим </w:t>
      </w:r>
      <w:r w:rsidRPr="007534B3">
        <w:rPr>
          <w:rFonts w:ascii="Times New Roman" w:eastAsia="Times New Roman" w:hAnsi="Times New Roman" w:cs="Times New Roman"/>
          <w:color w:val="000000"/>
          <w:sz w:val="28"/>
          <w:szCs w:val="28"/>
          <w:lang w:eastAsia="ru-RU"/>
        </w:rPr>
        <w:t>рішення</w:t>
      </w:r>
      <w:r w:rsidRPr="005D340D">
        <w:rPr>
          <w:rFonts w:ascii="Times New Roman" w:eastAsia="Times New Roman" w:hAnsi="Times New Roman" w:cs="Times New Roman"/>
          <w:color w:val="000000"/>
          <w:sz w:val="28"/>
          <w:szCs w:val="28"/>
          <w:lang w:eastAsia="ru-RU"/>
        </w:rPr>
        <w:t>м</w:t>
      </w:r>
      <w:r w:rsidRPr="007534B3">
        <w:rPr>
          <w:rFonts w:ascii="Times New Roman" w:eastAsia="Times New Roman" w:hAnsi="Times New Roman" w:cs="Times New Roman"/>
          <w:color w:val="000000"/>
          <w:sz w:val="28"/>
          <w:szCs w:val="28"/>
          <w:lang w:eastAsia="ru-RU"/>
        </w:rPr>
        <w:t xml:space="preserve"> створити міжвідомчу робочу групу із залученням експертів Міністерства культури та інформаційної політики</w:t>
      </w:r>
      <w:r w:rsidRPr="005D340D">
        <w:rPr>
          <w:rFonts w:ascii="Times New Roman" w:eastAsia="Times New Roman" w:hAnsi="Times New Roman" w:cs="Times New Roman"/>
          <w:color w:val="000000"/>
          <w:sz w:val="28"/>
          <w:szCs w:val="28"/>
          <w:lang w:eastAsia="ru-RU"/>
        </w:rPr>
        <w:t xml:space="preserve"> України</w:t>
      </w:r>
      <w:r w:rsidRPr="007534B3">
        <w:rPr>
          <w:rFonts w:ascii="Times New Roman" w:eastAsia="Times New Roman" w:hAnsi="Times New Roman" w:cs="Times New Roman"/>
          <w:color w:val="000000"/>
          <w:sz w:val="28"/>
          <w:szCs w:val="28"/>
          <w:lang w:eastAsia="ru-RU"/>
        </w:rPr>
        <w:t xml:space="preserve">, Українського інституту національної пам’яті, профільних інститутів Національної академії наук України для визначення переліку об’єктів, що мають </w:t>
      </w:r>
      <w:r w:rsidRPr="005D340D">
        <w:rPr>
          <w:rFonts w:ascii="Times New Roman" w:eastAsia="Times New Roman" w:hAnsi="Times New Roman" w:cs="Times New Roman"/>
          <w:color w:val="000000"/>
          <w:sz w:val="28"/>
          <w:szCs w:val="28"/>
          <w:lang w:eastAsia="ru-RU"/>
        </w:rPr>
        <w:t xml:space="preserve">бути </w:t>
      </w:r>
      <w:r>
        <w:rPr>
          <w:rFonts w:ascii="Times New Roman" w:eastAsia="Times New Roman" w:hAnsi="Times New Roman" w:cs="Times New Roman"/>
          <w:color w:val="000000"/>
          <w:sz w:val="28"/>
          <w:szCs w:val="28"/>
          <w:lang w:eastAsia="ru-RU"/>
        </w:rPr>
        <w:t xml:space="preserve">усунені та/або </w:t>
      </w:r>
      <w:r w:rsidRPr="0090342B">
        <w:rPr>
          <w:rFonts w:ascii="Times New Roman" w:eastAsia="Times New Roman" w:hAnsi="Times New Roman" w:cs="Times New Roman"/>
          <w:color w:val="000000"/>
          <w:sz w:val="28"/>
          <w:szCs w:val="28"/>
          <w:lang w:eastAsia="ru-RU"/>
        </w:rPr>
        <w:t>переміщені</w:t>
      </w:r>
      <w:r>
        <w:rPr>
          <w:rFonts w:ascii="Times New Roman" w:eastAsia="Times New Roman" w:hAnsi="Times New Roman" w:cs="Times New Roman"/>
          <w:color w:val="000000"/>
          <w:sz w:val="28"/>
          <w:szCs w:val="28"/>
          <w:lang w:eastAsia="ru-RU"/>
        </w:rPr>
        <w:t>. Визначити та затвердити перелік таких об’єктів.</w:t>
      </w:r>
      <w:r w:rsidRPr="0090342B">
        <w:rPr>
          <w:rFonts w:ascii="Times New Roman" w:eastAsia="Times New Roman" w:hAnsi="Times New Roman" w:cs="Times New Roman"/>
          <w:color w:val="000000"/>
          <w:sz w:val="28"/>
          <w:szCs w:val="28"/>
          <w:lang w:eastAsia="ru-RU"/>
        </w:rPr>
        <w:t xml:space="preserve"> </w:t>
      </w:r>
    </w:p>
    <w:p w:rsidR="00DF7D43" w:rsidRPr="00F6676B" w:rsidRDefault="00DF7D43" w:rsidP="00DF7D43">
      <w:pPr>
        <w:pStyle w:val="a5"/>
        <w:numPr>
          <w:ilvl w:val="1"/>
          <w:numId w:val="3"/>
        </w:numPr>
        <w:pBdr>
          <w:top w:val="nil"/>
          <w:left w:val="nil"/>
          <w:bottom w:val="nil"/>
          <w:right w:val="nil"/>
          <w:between w:val="nil"/>
        </w:pBdr>
        <w:autoSpaceDE w:val="0"/>
        <w:autoSpaceDN w:val="0"/>
        <w:spacing w:after="0" w:line="240" w:lineRule="auto"/>
        <w:ind w:left="0" w:firstLine="851"/>
        <w:jc w:val="both"/>
        <w:rPr>
          <w:rFonts w:ascii="Times New Roman" w:eastAsia="Times New Roman" w:hAnsi="Times New Roman" w:cs="Times New Roman"/>
          <w:color w:val="000000"/>
          <w:sz w:val="28"/>
          <w:szCs w:val="28"/>
          <w:lang w:eastAsia="ru-RU"/>
        </w:rPr>
      </w:pPr>
      <w:r w:rsidRPr="00F6676B">
        <w:rPr>
          <w:rFonts w:ascii="Times New Roman" w:eastAsia="Times New Roman" w:hAnsi="Times New Roman" w:cs="Times New Roman"/>
          <w:color w:val="000000"/>
          <w:sz w:val="28"/>
          <w:szCs w:val="28"/>
          <w:lang w:eastAsia="ru-RU"/>
        </w:rPr>
        <w:t xml:space="preserve">Визначити місця зберігання об’єктів, які мають бути переміщені згідно </w:t>
      </w:r>
      <w:r>
        <w:rPr>
          <w:rFonts w:ascii="Times New Roman" w:eastAsia="Times New Roman" w:hAnsi="Times New Roman" w:cs="Times New Roman"/>
          <w:color w:val="000000"/>
          <w:sz w:val="28"/>
          <w:szCs w:val="28"/>
          <w:lang w:eastAsia="ru-RU"/>
        </w:rPr>
        <w:t>з затвердженим переліком</w:t>
      </w:r>
      <w:r w:rsidRPr="00F6676B">
        <w:rPr>
          <w:rFonts w:ascii="Times New Roman" w:eastAsia="Times New Roman" w:hAnsi="Times New Roman" w:cs="Times New Roman"/>
          <w:color w:val="000000"/>
          <w:sz w:val="28"/>
          <w:szCs w:val="28"/>
          <w:lang w:eastAsia="ru-RU"/>
        </w:rPr>
        <w:t>.</w:t>
      </w:r>
    </w:p>
    <w:p w:rsidR="00DF7D43" w:rsidRPr="007534B3" w:rsidRDefault="00DF7D43" w:rsidP="00DF7D43">
      <w:pPr>
        <w:numPr>
          <w:ilvl w:val="1"/>
          <w:numId w:val="3"/>
        </w:numPr>
        <w:pBdr>
          <w:top w:val="nil"/>
          <w:left w:val="nil"/>
          <w:bottom w:val="nil"/>
          <w:right w:val="nil"/>
          <w:between w:val="nil"/>
        </w:pBdr>
        <w:autoSpaceDE w:val="0"/>
        <w:autoSpaceDN w:val="0"/>
        <w:spacing w:after="0" w:line="240" w:lineRule="auto"/>
        <w:ind w:left="0" w:firstLine="851"/>
        <w:contextualSpacing/>
        <w:jc w:val="both"/>
        <w:rPr>
          <w:rFonts w:ascii="Times New Roman" w:eastAsia="Times New Roman" w:hAnsi="Times New Roman" w:cs="Times New Roman"/>
          <w:color w:val="000000"/>
          <w:sz w:val="28"/>
          <w:szCs w:val="28"/>
          <w:lang w:eastAsia="ru-RU"/>
        </w:rPr>
      </w:pPr>
      <w:r w:rsidRPr="007534B3">
        <w:rPr>
          <w:rFonts w:ascii="Times New Roman" w:eastAsia="Times New Roman" w:hAnsi="Times New Roman" w:cs="Times New Roman"/>
          <w:color w:val="000000"/>
          <w:sz w:val="28"/>
          <w:szCs w:val="28"/>
          <w:lang w:eastAsia="ru-RU"/>
        </w:rPr>
        <w:t xml:space="preserve">Протягом року з моменту затвердження переліку вжити організаційно-правові заходи щодо </w:t>
      </w:r>
      <w:r>
        <w:rPr>
          <w:rFonts w:ascii="Times New Roman" w:eastAsia="Times New Roman" w:hAnsi="Times New Roman" w:cs="Times New Roman"/>
          <w:color w:val="000000"/>
          <w:sz w:val="28"/>
          <w:szCs w:val="28"/>
          <w:lang w:eastAsia="ru-RU"/>
        </w:rPr>
        <w:t>усунення та/або переміщення</w:t>
      </w:r>
      <w:r w:rsidRPr="009034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затвердже</w:t>
      </w:r>
      <w:r w:rsidRPr="007534B3">
        <w:rPr>
          <w:rFonts w:ascii="Times New Roman" w:eastAsia="Times New Roman" w:hAnsi="Times New Roman" w:cs="Times New Roman"/>
          <w:color w:val="000000"/>
          <w:sz w:val="28"/>
          <w:szCs w:val="28"/>
          <w:lang w:eastAsia="ru-RU"/>
        </w:rPr>
        <w:t>них об’єктів у спеціально визначені місця зберігання.</w:t>
      </w:r>
      <w:r w:rsidRPr="007534B3">
        <w:rPr>
          <w:rFonts w:ascii="Times New Roman" w:eastAsia="Times New Roman" w:hAnsi="Times New Roman" w:cs="Times New Roman"/>
          <w:sz w:val="28"/>
          <w:szCs w:val="28"/>
          <w:lang w:eastAsia="ru-RU"/>
        </w:rPr>
        <w:t xml:space="preserve"> </w:t>
      </w:r>
    </w:p>
    <w:p w:rsidR="00DF7D43" w:rsidRPr="00320DFF" w:rsidRDefault="00DF7D43" w:rsidP="00DF7D43">
      <w:pPr>
        <w:numPr>
          <w:ilvl w:val="0"/>
          <w:numId w:val="3"/>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7534B3">
        <w:rPr>
          <w:rFonts w:ascii="Times New Roman" w:eastAsia="Times New Roman" w:hAnsi="Times New Roman" w:cs="Times New Roman"/>
          <w:sz w:val="28"/>
          <w:szCs w:val="28"/>
          <w:lang w:eastAsia="ru-RU"/>
        </w:rPr>
        <w:t>Контроль за виконанням цього рішення покласти на постійну комісію Київської міської ради з питань культури, туризму та суспільних комунікацій.</w:t>
      </w:r>
      <w:r>
        <w:rPr>
          <w:rFonts w:ascii="Times New Roman" w:eastAsia="Times New Roman" w:hAnsi="Times New Roman" w:cs="Times New Roman"/>
          <w:sz w:val="28"/>
          <w:szCs w:val="28"/>
          <w:lang w:eastAsia="ru-RU"/>
        </w:rPr>
        <w:t>».</w:t>
      </w:r>
      <w:r w:rsidRPr="007534B3">
        <w:rPr>
          <w:rFonts w:ascii="Times New Roman" w:eastAsia="Times New Roman" w:hAnsi="Times New Roman" w:cs="Times New Roman"/>
          <w:sz w:val="28"/>
          <w:szCs w:val="28"/>
          <w:lang w:eastAsia="ru-RU"/>
        </w:rPr>
        <w:t xml:space="preserve"> </w:t>
      </w:r>
    </w:p>
    <w:p w:rsidR="00DF7D43" w:rsidRPr="00320DFF" w:rsidRDefault="00DF7D43" w:rsidP="00DF7D43">
      <w:pPr>
        <w:spacing w:after="0" w:line="240" w:lineRule="atLeast"/>
        <w:ind w:firstLine="708"/>
        <w:contextualSpacing/>
        <w:jc w:val="both"/>
        <w:rPr>
          <w:rFonts w:ascii="Times New Roman" w:eastAsia="Calibri" w:hAnsi="Times New Roman" w:cs="Times New Roman"/>
          <w:sz w:val="28"/>
          <w:szCs w:val="28"/>
        </w:rPr>
      </w:pPr>
    </w:p>
    <w:p w:rsidR="00DF7D43" w:rsidRPr="00EA0549" w:rsidRDefault="00DF7D43" w:rsidP="00DF7D43">
      <w:pPr>
        <w:spacing w:after="0" w:line="240" w:lineRule="atLeast"/>
        <w:ind w:firstLine="708"/>
        <w:contextualSpacing/>
        <w:jc w:val="both"/>
        <w:rPr>
          <w:rFonts w:ascii="Times New Roman" w:hAnsi="Times New Roman" w:cs="Times New Roman"/>
          <w:color w:val="000000" w:themeColor="text1"/>
          <w:sz w:val="28"/>
          <w:szCs w:val="28"/>
          <w:shd w:val="clear" w:color="auto" w:fill="FFFFFF"/>
        </w:rPr>
      </w:pPr>
      <w:r w:rsidRPr="00320DFF">
        <w:rPr>
          <w:rFonts w:ascii="Times New Roman" w:eastAsia="Calibri" w:hAnsi="Times New Roman" w:cs="Times New Roman"/>
          <w:sz w:val="28"/>
          <w:szCs w:val="28"/>
        </w:rPr>
        <w:t xml:space="preserve">ВИРІШИЛИ: </w:t>
      </w:r>
      <w:proofErr w:type="spellStart"/>
      <w:r w:rsidRPr="00320DFF">
        <w:rPr>
          <w:rFonts w:ascii="Times New Roman" w:hAnsi="Times New Roman" w:cs="Times New Roman"/>
          <w:b/>
          <w:sz w:val="28"/>
          <w:szCs w:val="28"/>
        </w:rPr>
        <w:t>проєкт</w:t>
      </w:r>
      <w:proofErr w:type="spellEnd"/>
      <w:r w:rsidRPr="00320DFF">
        <w:rPr>
          <w:rFonts w:ascii="Times New Roman" w:hAnsi="Times New Roman" w:cs="Times New Roman"/>
          <w:b/>
          <w:sz w:val="28"/>
          <w:szCs w:val="28"/>
        </w:rPr>
        <w:t xml:space="preserve"> рішення</w:t>
      </w:r>
      <w:r w:rsidRPr="00320DFF">
        <w:rPr>
          <w:b/>
        </w:rPr>
        <w:t xml:space="preserve"> </w:t>
      </w:r>
      <w:r w:rsidRPr="00320DFF">
        <w:rPr>
          <w:rFonts w:ascii="Times New Roman" w:hAnsi="Times New Roman" w:cs="Times New Roman"/>
          <w:b/>
          <w:sz w:val="28"/>
          <w:szCs w:val="28"/>
        </w:rPr>
        <w:t>Київської міської ради</w:t>
      </w:r>
      <w:r w:rsidRPr="00320DFF">
        <w:rPr>
          <w:rFonts w:ascii="Times New Roman" w:hAnsi="Times New Roman" w:cs="Times New Roman"/>
          <w:sz w:val="28"/>
          <w:szCs w:val="28"/>
        </w:rPr>
        <w:t xml:space="preserve"> </w:t>
      </w:r>
      <w:r w:rsidRPr="00320DFF">
        <w:rPr>
          <w:rFonts w:ascii="Times New Roman" w:eastAsia="Calibri" w:hAnsi="Times New Roman" w:cs="Times New Roman"/>
          <w:sz w:val="28"/>
          <w:szCs w:val="28"/>
        </w:rPr>
        <w:t xml:space="preserve"> </w:t>
      </w:r>
      <w:r w:rsidRPr="00320DFF">
        <w:rPr>
          <w:rFonts w:ascii="Times New Roman" w:eastAsia="Calibri" w:hAnsi="Times New Roman" w:cs="Times New Roman"/>
          <w:color w:val="000000" w:themeColor="text1"/>
          <w:sz w:val="28"/>
          <w:szCs w:val="28"/>
        </w:rPr>
        <w:t>«</w:t>
      </w:r>
      <w:r w:rsidRPr="00320DFF">
        <w:rPr>
          <w:rFonts w:ascii="Times New Roman" w:eastAsia="Calibri" w:hAnsi="Times New Roman" w:cs="Times New Roman"/>
          <w:color w:val="000000" w:themeColor="text1"/>
          <w:sz w:val="28"/>
          <w:szCs w:val="28"/>
          <w:shd w:val="clear" w:color="auto" w:fill="FFFFFF"/>
        </w:rPr>
        <w:t>Про</w:t>
      </w:r>
      <w:r w:rsidRPr="00320DFF">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320DFF">
        <w:rPr>
          <w:rFonts w:ascii="Times New Roman" w:hAnsi="Times New Roman" w:cs="Times New Roman"/>
          <w:color w:val="000000" w:themeColor="text1"/>
          <w:sz w:val="28"/>
          <w:szCs w:val="28"/>
          <w:shd w:val="clear" w:color="auto" w:fill="FFFFFF"/>
        </w:rPr>
        <w:t>дощок</w:t>
      </w:r>
      <w:proofErr w:type="spellEnd"/>
      <w:r w:rsidRPr="00320DFF">
        <w:rPr>
          <w:rFonts w:ascii="Times New Roman" w:hAnsi="Times New Roman" w:cs="Times New Roman"/>
          <w:color w:val="000000" w:themeColor="text1"/>
          <w:sz w:val="28"/>
          <w:szCs w:val="28"/>
          <w:shd w:val="clear" w:color="auto" w:fill="FFFFFF"/>
        </w:rPr>
        <w:t>) та їх частин, пов’язаних з російською федерацією та колоніальною спадщиною»</w:t>
      </w:r>
      <w:r w:rsidRPr="00320DFF">
        <w:rPr>
          <w:rFonts w:ascii="Times New Roman" w:eastAsia="Calibri" w:hAnsi="Times New Roman" w:cs="Times New Roman"/>
          <w:color w:val="000000" w:themeColor="text1"/>
          <w:sz w:val="28"/>
          <w:szCs w:val="28"/>
          <w:shd w:val="clear" w:color="auto" w:fill="FFFFFF"/>
        </w:rPr>
        <w:t xml:space="preserve"> </w:t>
      </w:r>
      <w:r w:rsidRPr="00320DFF">
        <w:rPr>
          <w:rFonts w:ascii="Times New Roman" w:hAnsi="Times New Roman" w:cs="Times New Roman"/>
          <w:sz w:val="28"/>
          <w:szCs w:val="28"/>
        </w:rPr>
        <w:t>від 18.04.2022 № 08/231-551/ПР</w:t>
      </w:r>
      <w:r w:rsidRPr="00320DFF">
        <w:rPr>
          <w:rFonts w:ascii="Times New Roman" w:eastAsia="Calibri" w:hAnsi="Times New Roman" w:cs="Times New Roman"/>
          <w:b/>
          <w:sz w:val="28"/>
          <w:szCs w:val="28"/>
        </w:rPr>
        <w:t xml:space="preserve"> підтримати</w:t>
      </w:r>
      <w:r w:rsidRPr="00320DFF">
        <w:rPr>
          <w:rFonts w:ascii="Times New Roman" w:eastAsia="Calibri" w:hAnsi="Times New Roman" w:cs="Times New Roman"/>
          <w:sz w:val="28"/>
          <w:szCs w:val="28"/>
        </w:rPr>
        <w:t xml:space="preserve"> </w:t>
      </w:r>
      <w:r w:rsidRPr="00EA0549">
        <w:rPr>
          <w:rFonts w:ascii="Times New Roman" w:hAnsi="Times New Roman" w:cs="Times New Roman"/>
          <w:b/>
          <w:color w:val="000000" w:themeColor="text1"/>
          <w:sz w:val="28"/>
          <w:szCs w:val="28"/>
          <w:shd w:val="clear" w:color="auto" w:fill="FFFFFF"/>
        </w:rPr>
        <w:t>з рекомендаціями</w:t>
      </w:r>
      <w:r>
        <w:rPr>
          <w:rFonts w:ascii="Times New Roman" w:hAnsi="Times New Roman" w:cs="Times New Roman"/>
          <w:color w:val="000000" w:themeColor="text1"/>
          <w:sz w:val="28"/>
          <w:szCs w:val="28"/>
          <w:shd w:val="clear" w:color="auto" w:fill="FFFFFF"/>
        </w:rPr>
        <w:t>, а саме викласти його в такій редакції:</w:t>
      </w:r>
    </w:p>
    <w:p w:rsidR="00DF7D43" w:rsidRPr="006F13B6" w:rsidRDefault="00DF7D43" w:rsidP="00DF7D43">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F13B6">
        <w:rPr>
          <w:rFonts w:ascii="Times New Roman" w:eastAsia="Times New Roman" w:hAnsi="Times New Roman" w:cs="Times New Roman"/>
          <w:sz w:val="28"/>
          <w:szCs w:val="28"/>
          <w:lang w:eastAsia="ru-RU"/>
        </w:rPr>
        <w:t xml:space="preserve">Про організаційно – правові заходи </w:t>
      </w:r>
    </w:p>
    <w:p w:rsidR="00DF7D43" w:rsidRPr="006F13B6" w:rsidRDefault="00DF7D43" w:rsidP="00DF7D43">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13B6">
        <w:rPr>
          <w:rFonts w:ascii="Times New Roman" w:eastAsia="Times New Roman" w:hAnsi="Times New Roman" w:cs="Times New Roman"/>
          <w:sz w:val="28"/>
          <w:szCs w:val="28"/>
          <w:lang w:eastAsia="ru-RU"/>
        </w:rPr>
        <w:t xml:space="preserve">щодо усунення пам’ятних об’єктів </w:t>
      </w:r>
    </w:p>
    <w:p w:rsidR="00DF7D43" w:rsidRPr="006F13B6" w:rsidRDefault="00DF7D43" w:rsidP="00DF7D43">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F13B6">
        <w:rPr>
          <w:rFonts w:ascii="Times New Roman" w:eastAsia="Times New Roman" w:hAnsi="Times New Roman" w:cs="Times New Roman"/>
          <w:sz w:val="28"/>
          <w:szCs w:val="28"/>
          <w:lang w:eastAsia="ru-RU"/>
        </w:rPr>
        <w:t xml:space="preserve">пов’язаних з історією і культурою </w:t>
      </w:r>
    </w:p>
    <w:p w:rsidR="00DF7D43" w:rsidRPr="006F13B6" w:rsidRDefault="00DF7D43" w:rsidP="00DF7D43">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spellStart"/>
      <w:r w:rsidRPr="006F13B6">
        <w:rPr>
          <w:rFonts w:ascii="Times New Roman" w:eastAsia="Times New Roman" w:hAnsi="Times New Roman" w:cs="Times New Roman"/>
          <w:sz w:val="28"/>
          <w:szCs w:val="28"/>
          <w:lang w:eastAsia="ru-RU"/>
        </w:rPr>
        <w:t>росії</w:t>
      </w:r>
      <w:proofErr w:type="spellEnd"/>
      <w:r w:rsidRPr="006F13B6">
        <w:rPr>
          <w:rFonts w:ascii="Times New Roman" w:eastAsia="Times New Roman" w:hAnsi="Times New Roman" w:cs="Times New Roman"/>
          <w:sz w:val="28"/>
          <w:szCs w:val="28"/>
          <w:lang w:eastAsia="ru-RU"/>
        </w:rPr>
        <w:t xml:space="preserve"> та СРСР з публічного простору </w:t>
      </w:r>
    </w:p>
    <w:p w:rsidR="00DF7D43" w:rsidRPr="006F13B6" w:rsidRDefault="00DF7D43" w:rsidP="00DF7D43">
      <w:pPr>
        <w:autoSpaceDE w:val="0"/>
        <w:autoSpaceDN w:val="0"/>
        <w:spacing w:after="0" w:line="240" w:lineRule="auto"/>
        <w:ind w:firstLine="567"/>
        <w:rPr>
          <w:rFonts w:ascii="Times New Roman" w:eastAsia="Times New Roman" w:hAnsi="Times New Roman" w:cs="Times New Roman"/>
          <w:sz w:val="28"/>
          <w:szCs w:val="28"/>
          <w:lang w:eastAsia="ru-RU"/>
        </w:rPr>
      </w:pPr>
      <w:r w:rsidRPr="00320DFF">
        <w:rPr>
          <w:rFonts w:ascii="Times New Roman" w:eastAsia="Times New Roman" w:hAnsi="Times New Roman" w:cs="Times New Roman"/>
          <w:sz w:val="28"/>
          <w:szCs w:val="28"/>
          <w:lang w:eastAsia="ru-RU"/>
        </w:rPr>
        <w:t xml:space="preserve">  </w:t>
      </w:r>
      <w:r w:rsidRPr="006F13B6">
        <w:rPr>
          <w:rFonts w:ascii="Times New Roman" w:eastAsia="Times New Roman" w:hAnsi="Times New Roman" w:cs="Times New Roman"/>
          <w:sz w:val="28"/>
          <w:szCs w:val="28"/>
          <w:lang w:eastAsia="ru-RU"/>
        </w:rPr>
        <w:t>міста Києва</w:t>
      </w:r>
    </w:p>
    <w:p w:rsidR="00DF7D43" w:rsidRPr="006F13B6" w:rsidRDefault="00DF7D43" w:rsidP="00DF7D43">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13B6">
        <w:rPr>
          <w:rFonts w:ascii="Times New Roman" w:eastAsia="Times New Roman" w:hAnsi="Times New Roman" w:cs="Times New Roman"/>
          <w:sz w:val="28"/>
          <w:szCs w:val="28"/>
          <w:lang w:eastAsia="ru-RU"/>
        </w:rPr>
        <w:t xml:space="preserve">Відповідно до законів України «Про місцеве самоврядування в Україні», «Про столицю України – місто-герой Київ», «Про охорону культурної спадщини», враховуючи повномасштабне вторгнення держави-агресора на територію України 24 лютого 2022 року та з метою усунення пам’ятних об’єктів, що відображають радянські та російські історичні та пропагандистські </w:t>
      </w:r>
      <w:proofErr w:type="spellStart"/>
      <w:r w:rsidRPr="006F13B6">
        <w:rPr>
          <w:rFonts w:ascii="Times New Roman" w:eastAsia="Times New Roman" w:hAnsi="Times New Roman" w:cs="Times New Roman"/>
          <w:sz w:val="28"/>
          <w:szCs w:val="28"/>
          <w:lang w:eastAsia="ru-RU"/>
        </w:rPr>
        <w:t>наративи</w:t>
      </w:r>
      <w:proofErr w:type="spellEnd"/>
      <w:r w:rsidRPr="006F13B6">
        <w:rPr>
          <w:rFonts w:ascii="Times New Roman" w:eastAsia="Times New Roman" w:hAnsi="Times New Roman" w:cs="Times New Roman"/>
          <w:sz w:val="28"/>
          <w:szCs w:val="28"/>
          <w:lang w:eastAsia="ru-RU"/>
        </w:rPr>
        <w:t xml:space="preserve"> чи містять недостовірну історичну інформацію з публічного простору міста Києва, Київська міська рада:</w:t>
      </w:r>
    </w:p>
    <w:p w:rsidR="00DF7D43" w:rsidRDefault="00DF7D43" w:rsidP="00DF7D43">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F13B6">
        <w:rPr>
          <w:rFonts w:ascii="Times New Roman" w:eastAsia="Times New Roman" w:hAnsi="Times New Roman" w:cs="Times New Roman"/>
          <w:sz w:val="28"/>
          <w:szCs w:val="28"/>
          <w:lang w:eastAsia="ru-RU"/>
        </w:rPr>
        <w:t>ВИРІШИЛА</w:t>
      </w:r>
    </w:p>
    <w:p w:rsidR="00DF7D43" w:rsidRPr="0090342B" w:rsidRDefault="00DF7D43" w:rsidP="00DF7D43">
      <w:pPr>
        <w:pStyle w:val="a5"/>
        <w:numPr>
          <w:ilvl w:val="0"/>
          <w:numId w:val="4"/>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90342B">
        <w:rPr>
          <w:rFonts w:ascii="Times New Roman" w:eastAsia="Times New Roman" w:hAnsi="Times New Roman" w:cs="Times New Roman"/>
          <w:color w:val="000000"/>
          <w:sz w:val="28"/>
          <w:szCs w:val="28"/>
          <w:lang w:eastAsia="ru-RU"/>
        </w:rPr>
        <w:t xml:space="preserve">Встановити, що пам’ятні об’єкти (пам’ятники, меморіальні об’єкти, меморіальні дошки тощо), що відображають радянські та російські історичні та пропагандистські </w:t>
      </w:r>
      <w:proofErr w:type="spellStart"/>
      <w:r w:rsidRPr="0090342B">
        <w:rPr>
          <w:rFonts w:ascii="Times New Roman" w:eastAsia="Times New Roman" w:hAnsi="Times New Roman" w:cs="Times New Roman"/>
          <w:color w:val="000000"/>
          <w:sz w:val="28"/>
          <w:szCs w:val="28"/>
          <w:lang w:eastAsia="ru-RU"/>
        </w:rPr>
        <w:t>наративи</w:t>
      </w:r>
      <w:proofErr w:type="spellEnd"/>
      <w:r w:rsidRPr="0090342B">
        <w:rPr>
          <w:rFonts w:ascii="Times New Roman" w:eastAsia="Times New Roman" w:hAnsi="Times New Roman" w:cs="Times New Roman"/>
          <w:color w:val="000000"/>
          <w:sz w:val="28"/>
          <w:szCs w:val="28"/>
          <w:lang w:eastAsia="ru-RU"/>
        </w:rPr>
        <w:t xml:space="preserve"> чи містять недостовірну історичну інформацію мають бути </w:t>
      </w:r>
      <w:r>
        <w:rPr>
          <w:rFonts w:ascii="Times New Roman" w:eastAsia="Times New Roman" w:hAnsi="Times New Roman" w:cs="Times New Roman"/>
          <w:color w:val="000000"/>
          <w:sz w:val="28"/>
          <w:szCs w:val="28"/>
          <w:lang w:eastAsia="ru-RU"/>
        </w:rPr>
        <w:t xml:space="preserve">усунені та/або </w:t>
      </w:r>
      <w:r w:rsidRPr="0090342B">
        <w:rPr>
          <w:rFonts w:ascii="Times New Roman" w:eastAsia="Times New Roman" w:hAnsi="Times New Roman" w:cs="Times New Roman"/>
          <w:color w:val="000000"/>
          <w:sz w:val="28"/>
          <w:szCs w:val="28"/>
          <w:lang w:eastAsia="ru-RU"/>
        </w:rPr>
        <w:t>переміщені до спеціально визначених місць зберігання таких об’єктів.</w:t>
      </w:r>
    </w:p>
    <w:p w:rsidR="00DF7D43" w:rsidRPr="007534B3" w:rsidRDefault="00DF7D43" w:rsidP="00DF7D43">
      <w:pPr>
        <w:numPr>
          <w:ilvl w:val="0"/>
          <w:numId w:val="4"/>
        </w:numPr>
        <w:pBdr>
          <w:top w:val="nil"/>
          <w:left w:val="nil"/>
          <w:bottom w:val="nil"/>
          <w:right w:val="nil"/>
          <w:between w:val="nil"/>
        </w:pBdr>
        <w:autoSpaceDE w:val="0"/>
        <w:autoSpaceDN w:val="0"/>
        <w:spacing w:after="0" w:line="240" w:lineRule="auto"/>
        <w:ind w:left="0" w:firstLine="567"/>
        <w:jc w:val="both"/>
        <w:rPr>
          <w:rFonts w:ascii="Times New Roman" w:eastAsia="Times New Roman" w:hAnsi="Times New Roman" w:cs="Times New Roman"/>
          <w:color w:val="000000"/>
          <w:sz w:val="28"/>
          <w:szCs w:val="28"/>
          <w:lang w:eastAsia="ru-RU"/>
        </w:rPr>
      </w:pPr>
      <w:r w:rsidRPr="007534B3">
        <w:rPr>
          <w:rFonts w:ascii="Times New Roman" w:eastAsia="Times New Roman" w:hAnsi="Times New Roman" w:cs="Times New Roman"/>
          <w:color w:val="000000"/>
          <w:sz w:val="28"/>
          <w:szCs w:val="28"/>
          <w:lang w:eastAsia="ru-RU"/>
        </w:rPr>
        <w:lastRenderedPageBreak/>
        <w:t xml:space="preserve">Визначити орієнтовний перелік пам’ятних об’єктів (пам’ятники, меморіальні об’єкти, меморіальні дошки тощо), що відображають радянські та російські історичні та пропагандистські </w:t>
      </w:r>
      <w:proofErr w:type="spellStart"/>
      <w:r w:rsidRPr="007534B3">
        <w:rPr>
          <w:rFonts w:ascii="Times New Roman" w:eastAsia="Times New Roman" w:hAnsi="Times New Roman" w:cs="Times New Roman"/>
          <w:color w:val="000000"/>
          <w:sz w:val="28"/>
          <w:szCs w:val="28"/>
          <w:lang w:eastAsia="ru-RU"/>
        </w:rPr>
        <w:t>наративи</w:t>
      </w:r>
      <w:proofErr w:type="spellEnd"/>
      <w:r w:rsidRPr="007534B3">
        <w:rPr>
          <w:rFonts w:ascii="Times New Roman" w:eastAsia="Times New Roman" w:hAnsi="Times New Roman" w:cs="Times New Roman"/>
          <w:color w:val="000000"/>
          <w:sz w:val="28"/>
          <w:szCs w:val="28"/>
          <w:lang w:eastAsia="ru-RU"/>
        </w:rPr>
        <w:t xml:space="preserve"> чи містять недостовірну історичну інформацію та мають бути </w:t>
      </w:r>
      <w:r>
        <w:rPr>
          <w:rFonts w:ascii="Times New Roman" w:eastAsia="Times New Roman" w:hAnsi="Times New Roman" w:cs="Times New Roman"/>
          <w:color w:val="000000"/>
          <w:sz w:val="28"/>
          <w:szCs w:val="28"/>
          <w:lang w:eastAsia="ru-RU"/>
        </w:rPr>
        <w:t xml:space="preserve">усунені та/або </w:t>
      </w:r>
      <w:r w:rsidRPr="0090342B">
        <w:rPr>
          <w:rFonts w:ascii="Times New Roman" w:eastAsia="Times New Roman" w:hAnsi="Times New Roman" w:cs="Times New Roman"/>
          <w:color w:val="000000"/>
          <w:sz w:val="28"/>
          <w:szCs w:val="28"/>
          <w:lang w:eastAsia="ru-RU"/>
        </w:rPr>
        <w:t xml:space="preserve">переміщені </w:t>
      </w:r>
      <w:r w:rsidRPr="007534B3">
        <w:rPr>
          <w:rFonts w:ascii="Times New Roman" w:eastAsia="Times New Roman" w:hAnsi="Times New Roman" w:cs="Times New Roman"/>
          <w:color w:val="000000"/>
          <w:sz w:val="28"/>
          <w:szCs w:val="28"/>
          <w:lang w:eastAsia="ru-RU"/>
        </w:rPr>
        <w:t>до спеціально визначених місць зберігання таких об’єктів згідно з додатком.</w:t>
      </w:r>
    </w:p>
    <w:p w:rsidR="00DF7D43" w:rsidRPr="007534B3" w:rsidRDefault="00DF7D43" w:rsidP="00DF7D43">
      <w:pPr>
        <w:numPr>
          <w:ilvl w:val="0"/>
          <w:numId w:val="4"/>
        </w:numPr>
        <w:pBdr>
          <w:top w:val="nil"/>
          <w:left w:val="nil"/>
          <w:bottom w:val="nil"/>
          <w:right w:val="nil"/>
          <w:between w:val="nil"/>
        </w:pBdr>
        <w:autoSpaceDE w:val="0"/>
        <w:autoSpaceDN w:val="0"/>
        <w:spacing w:after="0" w:line="240" w:lineRule="auto"/>
        <w:ind w:left="0" w:firstLine="851"/>
        <w:jc w:val="both"/>
        <w:rPr>
          <w:rFonts w:ascii="Times New Roman" w:eastAsia="Times New Roman" w:hAnsi="Times New Roman" w:cs="Times New Roman"/>
          <w:color w:val="000000"/>
          <w:sz w:val="28"/>
          <w:szCs w:val="28"/>
          <w:lang w:eastAsia="ru-RU"/>
        </w:rPr>
      </w:pPr>
      <w:r w:rsidRPr="007534B3">
        <w:rPr>
          <w:rFonts w:ascii="Times New Roman" w:eastAsia="Times New Roman" w:hAnsi="Times New Roman" w:cs="Times New Roman"/>
          <w:color w:val="000000"/>
          <w:sz w:val="28"/>
          <w:szCs w:val="28"/>
          <w:lang w:eastAsia="ru-RU"/>
        </w:rPr>
        <w:t>Виконавчому органу Київської міської ради:</w:t>
      </w:r>
    </w:p>
    <w:p w:rsidR="00DF7D43" w:rsidRPr="00F6676B" w:rsidRDefault="00DF7D43" w:rsidP="00DF7D43">
      <w:pPr>
        <w:pStyle w:val="a5"/>
        <w:pBdr>
          <w:top w:val="nil"/>
          <w:left w:val="nil"/>
          <w:bottom w:val="nil"/>
          <w:right w:val="nil"/>
          <w:between w:val="nil"/>
        </w:pBdr>
        <w:autoSpaceDE w:val="0"/>
        <w:autoSpaceDN w:val="0"/>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Pr="00F6676B">
        <w:rPr>
          <w:rFonts w:ascii="Times New Roman" w:eastAsia="Times New Roman" w:hAnsi="Times New Roman" w:cs="Times New Roman"/>
          <w:color w:val="000000"/>
          <w:sz w:val="28"/>
          <w:szCs w:val="28"/>
          <w:lang w:eastAsia="ru-RU"/>
        </w:rPr>
        <w:t xml:space="preserve">Протягом 60 днів з моменту набуття чинності цим рішенням створити міжвідомчу робочу групу із залученням експертів Міністерства культури та інформаційної політики України, Українського інституту національної пам’яті, профільних інститутів Національної академії наук України для визначення переліку об’єктів, що мають бути усунені та/або переміщені. Визначити та затвердити перелік таких об’єктів. </w:t>
      </w:r>
    </w:p>
    <w:p w:rsidR="00DF7D43" w:rsidRPr="00F6676B" w:rsidRDefault="00DF7D43" w:rsidP="00DF7D43">
      <w:pPr>
        <w:pStyle w:val="a5"/>
        <w:numPr>
          <w:ilvl w:val="1"/>
          <w:numId w:val="5"/>
        </w:numPr>
        <w:pBdr>
          <w:top w:val="nil"/>
          <w:left w:val="nil"/>
          <w:bottom w:val="nil"/>
          <w:right w:val="nil"/>
          <w:between w:val="nil"/>
        </w:pBdr>
        <w:autoSpaceDE w:val="0"/>
        <w:autoSpaceDN w:val="0"/>
        <w:spacing w:after="0" w:line="240" w:lineRule="auto"/>
        <w:ind w:left="0" w:firstLine="851"/>
        <w:jc w:val="both"/>
        <w:rPr>
          <w:rFonts w:ascii="Times New Roman" w:eastAsia="Times New Roman" w:hAnsi="Times New Roman" w:cs="Times New Roman"/>
          <w:color w:val="000000"/>
          <w:sz w:val="28"/>
          <w:szCs w:val="28"/>
          <w:lang w:eastAsia="ru-RU"/>
        </w:rPr>
      </w:pPr>
      <w:r w:rsidRPr="00F6676B">
        <w:rPr>
          <w:rFonts w:ascii="Times New Roman" w:eastAsia="Times New Roman" w:hAnsi="Times New Roman" w:cs="Times New Roman"/>
          <w:color w:val="000000"/>
          <w:sz w:val="28"/>
          <w:szCs w:val="28"/>
          <w:lang w:eastAsia="ru-RU"/>
        </w:rPr>
        <w:t xml:space="preserve">Визначити місця зберігання об’єктів, які мають бути переміщені згідно </w:t>
      </w:r>
      <w:r>
        <w:rPr>
          <w:rFonts w:ascii="Times New Roman" w:eastAsia="Times New Roman" w:hAnsi="Times New Roman" w:cs="Times New Roman"/>
          <w:color w:val="000000"/>
          <w:sz w:val="28"/>
          <w:szCs w:val="28"/>
          <w:lang w:eastAsia="ru-RU"/>
        </w:rPr>
        <w:t>з затвердженим переліком</w:t>
      </w:r>
      <w:r w:rsidRPr="00F6676B">
        <w:rPr>
          <w:rFonts w:ascii="Times New Roman" w:eastAsia="Times New Roman" w:hAnsi="Times New Roman" w:cs="Times New Roman"/>
          <w:color w:val="000000"/>
          <w:sz w:val="28"/>
          <w:szCs w:val="28"/>
          <w:lang w:eastAsia="ru-RU"/>
        </w:rPr>
        <w:t>.</w:t>
      </w:r>
    </w:p>
    <w:p w:rsidR="00DF7D43" w:rsidRPr="00F6676B" w:rsidRDefault="00DF7D43" w:rsidP="00DF7D43">
      <w:pPr>
        <w:pStyle w:val="a5"/>
        <w:numPr>
          <w:ilvl w:val="1"/>
          <w:numId w:val="5"/>
        </w:numPr>
        <w:pBdr>
          <w:top w:val="nil"/>
          <w:left w:val="nil"/>
          <w:bottom w:val="nil"/>
          <w:right w:val="nil"/>
          <w:between w:val="nil"/>
        </w:pBdr>
        <w:autoSpaceDE w:val="0"/>
        <w:autoSpaceDN w:val="0"/>
        <w:spacing w:after="0" w:line="240" w:lineRule="auto"/>
        <w:ind w:left="0" w:firstLine="851"/>
        <w:jc w:val="both"/>
        <w:rPr>
          <w:rFonts w:ascii="Times New Roman" w:eastAsia="Times New Roman" w:hAnsi="Times New Roman" w:cs="Times New Roman"/>
          <w:color w:val="000000"/>
          <w:sz w:val="28"/>
          <w:szCs w:val="28"/>
          <w:lang w:eastAsia="ru-RU"/>
        </w:rPr>
      </w:pPr>
      <w:r w:rsidRPr="00F6676B">
        <w:rPr>
          <w:rFonts w:ascii="Times New Roman" w:eastAsia="Times New Roman" w:hAnsi="Times New Roman" w:cs="Times New Roman"/>
          <w:color w:val="000000"/>
          <w:sz w:val="28"/>
          <w:szCs w:val="28"/>
          <w:lang w:eastAsia="ru-RU"/>
        </w:rPr>
        <w:t>Протягом року з моменту затвердження переліку вжити організаційно-правові заходи щодо усунення та/або переміщення затверджених об’єктів у спеціально визначені місця зберігання.</w:t>
      </w:r>
      <w:r w:rsidRPr="00F6676B">
        <w:rPr>
          <w:rFonts w:ascii="Times New Roman" w:eastAsia="Times New Roman" w:hAnsi="Times New Roman" w:cs="Times New Roman"/>
          <w:sz w:val="28"/>
          <w:szCs w:val="28"/>
          <w:lang w:eastAsia="ru-RU"/>
        </w:rPr>
        <w:t xml:space="preserve"> </w:t>
      </w:r>
    </w:p>
    <w:p w:rsidR="00DF7D43" w:rsidRPr="00732B79" w:rsidRDefault="00DF7D43" w:rsidP="00DF7D43">
      <w:pPr>
        <w:numPr>
          <w:ilvl w:val="0"/>
          <w:numId w:val="5"/>
        </w:numPr>
        <w:autoSpaceDE w:val="0"/>
        <w:autoSpaceDN w:val="0"/>
        <w:spacing w:after="0" w:line="240" w:lineRule="auto"/>
        <w:ind w:left="0" w:firstLine="851"/>
        <w:jc w:val="both"/>
        <w:rPr>
          <w:rFonts w:ascii="Times New Roman" w:eastAsia="Times New Roman" w:hAnsi="Times New Roman" w:cs="Times New Roman"/>
          <w:sz w:val="28"/>
          <w:szCs w:val="28"/>
          <w:lang w:eastAsia="ru-RU"/>
        </w:rPr>
      </w:pPr>
      <w:r w:rsidRPr="007534B3">
        <w:rPr>
          <w:rFonts w:ascii="Times New Roman" w:eastAsia="Times New Roman" w:hAnsi="Times New Roman" w:cs="Times New Roman"/>
          <w:sz w:val="28"/>
          <w:szCs w:val="28"/>
          <w:lang w:eastAsia="ru-RU"/>
        </w:rPr>
        <w:t>Контроль за виконанням цього рішення покласти на постійну комісію Київської міської ради з питань культури, туризму та суспільних комунікацій.</w:t>
      </w:r>
      <w:r>
        <w:rPr>
          <w:rFonts w:ascii="Times New Roman" w:eastAsia="Times New Roman" w:hAnsi="Times New Roman" w:cs="Times New Roman"/>
          <w:sz w:val="28"/>
          <w:szCs w:val="28"/>
          <w:lang w:eastAsia="ru-RU"/>
        </w:rPr>
        <w:t>».</w:t>
      </w:r>
      <w:r w:rsidRPr="007534B3">
        <w:rPr>
          <w:rFonts w:ascii="Times New Roman" w:eastAsia="Times New Roman" w:hAnsi="Times New Roman" w:cs="Times New Roman"/>
          <w:sz w:val="28"/>
          <w:szCs w:val="28"/>
          <w:lang w:eastAsia="ru-RU"/>
        </w:rPr>
        <w:t xml:space="preserve"> </w:t>
      </w:r>
    </w:p>
    <w:p w:rsidR="00DF7D43" w:rsidRPr="00320DFF" w:rsidRDefault="00DF7D43" w:rsidP="00DF7D43">
      <w:pPr>
        <w:spacing w:after="0" w:line="240" w:lineRule="atLeast"/>
        <w:ind w:firstLine="708"/>
        <w:jc w:val="both"/>
        <w:rPr>
          <w:rFonts w:ascii="Times New Roman" w:eastAsia="Calibri" w:hAnsi="Times New Roman" w:cs="Times New Roman"/>
          <w:sz w:val="28"/>
          <w:szCs w:val="28"/>
        </w:rPr>
      </w:pPr>
      <w:r w:rsidRPr="00320DFF">
        <w:rPr>
          <w:rFonts w:ascii="Times New Roman" w:eastAsia="Calibri" w:hAnsi="Times New Roman" w:cs="Times New Roman"/>
          <w:sz w:val="28"/>
          <w:szCs w:val="28"/>
        </w:rPr>
        <w:t xml:space="preserve">ГОЛОСУВАЛИ: «за» - 2, «проти» - 0, «утрималось» - 0, «не голосували» - 0. </w:t>
      </w:r>
    </w:p>
    <w:p w:rsidR="00DF7D43" w:rsidRPr="00320DFF" w:rsidRDefault="00DF7D43" w:rsidP="00DF7D43">
      <w:pPr>
        <w:spacing w:after="0" w:line="240" w:lineRule="atLeast"/>
        <w:jc w:val="both"/>
        <w:rPr>
          <w:rFonts w:ascii="Times New Roman" w:eastAsia="Calibri" w:hAnsi="Times New Roman" w:cs="Times New Roman"/>
          <w:b/>
          <w:sz w:val="28"/>
          <w:szCs w:val="28"/>
        </w:rPr>
      </w:pPr>
      <w:r w:rsidRPr="00320DFF">
        <w:rPr>
          <w:rFonts w:ascii="Times New Roman" w:eastAsia="Calibri" w:hAnsi="Times New Roman" w:cs="Times New Roman"/>
          <w:sz w:val="28"/>
          <w:szCs w:val="28"/>
        </w:rPr>
        <w:tab/>
      </w:r>
      <w:r w:rsidRPr="00320DFF">
        <w:rPr>
          <w:rFonts w:ascii="Times New Roman" w:eastAsia="Calibri" w:hAnsi="Times New Roman" w:cs="Times New Roman"/>
          <w:b/>
          <w:sz w:val="28"/>
          <w:szCs w:val="28"/>
        </w:rPr>
        <w:t>Рішення прийнято.</w:t>
      </w:r>
    </w:p>
    <w:p w:rsidR="00DF7D43" w:rsidRPr="00320DFF" w:rsidRDefault="00DF7D43" w:rsidP="00DF7D43">
      <w:pPr>
        <w:pStyle w:val="a5"/>
        <w:spacing w:after="0" w:line="240" w:lineRule="atLeast"/>
        <w:ind w:left="708"/>
        <w:jc w:val="both"/>
        <w:rPr>
          <w:rFonts w:ascii="Times New Roman" w:hAnsi="Times New Roman" w:cs="Times New Roman"/>
          <w:sz w:val="28"/>
          <w:szCs w:val="28"/>
        </w:rPr>
      </w:pPr>
    </w:p>
    <w:p w:rsidR="00DF7D43" w:rsidRPr="00320DFF" w:rsidRDefault="00DF7D43" w:rsidP="00DF7D43">
      <w:pPr>
        <w:spacing w:after="0" w:line="240" w:lineRule="atLeast"/>
        <w:jc w:val="both"/>
        <w:rPr>
          <w:rFonts w:ascii="Times New Roman" w:eastAsia="Calibri" w:hAnsi="Times New Roman" w:cs="Times New Roman"/>
          <w:b/>
          <w:sz w:val="28"/>
          <w:szCs w:val="28"/>
        </w:rPr>
      </w:pPr>
      <w:r w:rsidRPr="00320DFF">
        <w:rPr>
          <w:rFonts w:ascii="Times New Roman" w:eastAsia="Calibri" w:hAnsi="Times New Roman" w:cs="Times New Roman"/>
          <w:b/>
          <w:sz w:val="28"/>
          <w:szCs w:val="28"/>
        </w:rPr>
        <w:t xml:space="preserve">                            </w:t>
      </w:r>
    </w:p>
    <w:p w:rsidR="00DF7D43" w:rsidRPr="002A4999" w:rsidRDefault="00DF7D43" w:rsidP="00DF7D43">
      <w:pPr>
        <w:spacing w:after="0" w:line="240" w:lineRule="atLeast"/>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2</w:t>
      </w:r>
      <w:r w:rsidRPr="00CC1976">
        <w:rPr>
          <w:rFonts w:ascii="Times New Roman" w:hAnsi="Times New Roman" w:cs="Times New Roman"/>
          <w:color w:val="000000" w:themeColor="text1"/>
          <w:sz w:val="28"/>
          <w:szCs w:val="28"/>
        </w:rPr>
        <w:t>.</w:t>
      </w:r>
      <w:r w:rsidRPr="004F5E9E">
        <w:rPr>
          <w:rFonts w:ascii="Times New Roman" w:hAnsi="Times New Roman" w:cs="Times New Roman"/>
          <w:b/>
          <w:color w:val="000000" w:themeColor="text1"/>
          <w:sz w:val="28"/>
          <w:szCs w:val="28"/>
        </w:rPr>
        <w:t xml:space="preserve"> Повторний</w:t>
      </w:r>
      <w:r w:rsidRPr="004F5E9E">
        <w:rPr>
          <w:rFonts w:ascii="Times New Roman" w:hAnsi="Times New Roman" w:cs="Times New Roman"/>
          <w:color w:val="000000" w:themeColor="text1"/>
          <w:sz w:val="28"/>
          <w:szCs w:val="28"/>
        </w:rPr>
        <w:t xml:space="preserve"> розгляд </w:t>
      </w:r>
      <w:proofErr w:type="spellStart"/>
      <w:r w:rsidRPr="004F5E9E">
        <w:rPr>
          <w:rFonts w:ascii="Times New Roman" w:eastAsia="Calibri" w:hAnsi="Times New Roman" w:cs="Times New Roman"/>
          <w:b/>
          <w:color w:val="000000" w:themeColor="text1"/>
          <w:sz w:val="28"/>
          <w:szCs w:val="28"/>
        </w:rPr>
        <w:t>проєкту</w:t>
      </w:r>
      <w:proofErr w:type="spellEnd"/>
      <w:r w:rsidRPr="004F5E9E">
        <w:rPr>
          <w:rFonts w:ascii="Times New Roman" w:eastAsia="Calibri" w:hAnsi="Times New Roman" w:cs="Times New Roman"/>
          <w:b/>
          <w:color w:val="000000" w:themeColor="text1"/>
          <w:sz w:val="28"/>
          <w:szCs w:val="28"/>
        </w:rPr>
        <w:t xml:space="preserve"> рішення Київської міської ради</w:t>
      </w:r>
      <w:r w:rsidRPr="004F5E9E">
        <w:rPr>
          <w:rFonts w:ascii="Times New Roman" w:eastAsia="Calibri" w:hAnsi="Times New Roman" w:cs="Times New Roman"/>
          <w:color w:val="000000" w:themeColor="text1"/>
          <w:sz w:val="28"/>
          <w:szCs w:val="28"/>
        </w:rPr>
        <w:t xml:space="preserve"> «</w:t>
      </w:r>
      <w:r w:rsidRPr="004F5E9E">
        <w:rPr>
          <w:rFonts w:ascii="Times New Roman" w:eastAsia="Calibri" w:hAnsi="Times New Roman" w:cs="Times New Roman"/>
          <w:color w:val="000000" w:themeColor="text1"/>
          <w:sz w:val="28"/>
          <w:szCs w:val="28"/>
          <w:shd w:val="clear" w:color="auto" w:fill="FFFFFF"/>
        </w:rPr>
        <w:t>Про</w:t>
      </w:r>
      <w:r w:rsidRPr="004F5E9E">
        <w:rPr>
          <w:rFonts w:ascii="Times New Roman" w:hAnsi="Times New Roman" w:cs="Times New Roman"/>
          <w:color w:val="000000" w:themeColor="text1"/>
          <w:sz w:val="28"/>
          <w:szCs w:val="28"/>
          <w:shd w:val="clear" w:color="auto" w:fill="FFFFFF"/>
        </w:rPr>
        <w:t xml:space="preserve"> перейменування арки «Дружби народів» у місті Києві»</w:t>
      </w:r>
      <w:r>
        <w:rPr>
          <w:rFonts w:ascii="Times New Roman" w:hAnsi="Times New Roman" w:cs="Times New Roman"/>
          <w:color w:val="000000" w:themeColor="text1"/>
          <w:sz w:val="28"/>
          <w:szCs w:val="28"/>
          <w:shd w:val="clear" w:color="auto" w:fill="FFFFFF"/>
        </w:rPr>
        <w:t xml:space="preserve"> </w:t>
      </w:r>
      <w:r w:rsidRPr="002A4999">
        <w:rPr>
          <w:rFonts w:ascii="Times New Roman" w:hAnsi="Times New Roman" w:cs="Times New Roman"/>
          <w:i/>
          <w:color w:val="000000" w:themeColor="text1"/>
          <w:sz w:val="28"/>
          <w:szCs w:val="28"/>
          <w:shd w:val="clear" w:color="auto" w:fill="FFFFFF"/>
        </w:rPr>
        <w:t xml:space="preserve">(після </w:t>
      </w:r>
      <w:r>
        <w:rPr>
          <w:rFonts w:ascii="Times New Roman" w:hAnsi="Times New Roman" w:cs="Times New Roman"/>
          <w:i/>
          <w:color w:val="000000" w:themeColor="text1"/>
          <w:sz w:val="28"/>
          <w:szCs w:val="28"/>
          <w:shd w:val="clear" w:color="auto" w:fill="FFFFFF"/>
        </w:rPr>
        <w:t>опрацювання додаткових</w:t>
      </w:r>
      <w:r w:rsidRPr="002A4999">
        <w:rPr>
          <w:rFonts w:ascii="Times New Roman" w:hAnsi="Times New Roman" w:cs="Times New Roman"/>
          <w:i/>
          <w:color w:val="000000" w:themeColor="text1"/>
          <w:sz w:val="28"/>
          <w:szCs w:val="28"/>
          <w:shd w:val="clear" w:color="auto" w:fill="FFFFFF"/>
        </w:rPr>
        <w:t xml:space="preserve"> матеріалів)</w:t>
      </w:r>
    </w:p>
    <w:p w:rsidR="00DF7D43" w:rsidRPr="00732B79" w:rsidRDefault="00DF7D43" w:rsidP="00DF7D43">
      <w:pPr>
        <w:pStyle w:val="a5"/>
        <w:spacing w:after="0" w:line="240" w:lineRule="atLeast"/>
        <w:ind w:left="0" w:firstLine="709"/>
        <w:jc w:val="both"/>
        <w:rPr>
          <w:rFonts w:ascii="Times New Roman" w:hAnsi="Times New Roman" w:cs="Times New Roman"/>
          <w:sz w:val="24"/>
          <w:szCs w:val="24"/>
        </w:rPr>
      </w:pPr>
      <w:r w:rsidRPr="00877477">
        <w:rPr>
          <w:rFonts w:ascii="Times New Roman" w:hAnsi="Times New Roman" w:cs="Times New Roman"/>
          <w:sz w:val="24"/>
          <w:szCs w:val="24"/>
        </w:rPr>
        <w:t>(по</w:t>
      </w:r>
      <w:r>
        <w:rPr>
          <w:rFonts w:ascii="Times New Roman" w:hAnsi="Times New Roman" w:cs="Times New Roman"/>
          <w:sz w:val="24"/>
          <w:szCs w:val="24"/>
        </w:rPr>
        <w:t>дання Київського міського голови Віталія КЛИЧКА</w:t>
      </w:r>
      <w:r w:rsidRPr="00877477">
        <w:rPr>
          <w:rFonts w:ascii="Times New Roman" w:hAnsi="Times New Roman" w:cs="Times New Roman"/>
          <w:sz w:val="24"/>
          <w:szCs w:val="24"/>
        </w:rPr>
        <w:t>;</w:t>
      </w:r>
      <w:r>
        <w:rPr>
          <w:rFonts w:ascii="Times New Roman" w:hAnsi="Times New Roman" w:cs="Times New Roman"/>
          <w:sz w:val="24"/>
          <w:szCs w:val="24"/>
        </w:rPr>
        <w:t xml:space="preserve"> </w:t>
      </w:r>
      <w:r w:rsidRPr="00877477">
        <w:rPr>
          <w:rFonts w:ascii="Times New Roman" w:hAnsi="Times New Roman" w:cs="Times New Roman"/>
          <w:sz w:val="24"/>
          <w:szCs w:val="24"/>
        </w:rPr>
        <w:t xml:space="preserve"> доручення заступника міського голови – секретаря Київської міської ради Володимира БОНДА</w:t>
      </w:r>
      <w:r>
        <w:rPr>
          <w:rFonts w:ascii="Times New Roman" w:hAnsi="Times New Roman" w:cs="Times New Roman"/>
          <w:sz w:val="24"/>
          <w:szCs w:val="24"/>
        </w:rPr>
        <w:t>РЕНКА від 26.04.2022 № 08/231-588</w:t>
      </w:r>
      <w:r w:rsidRPr="00877477">
        <w:rPr>
          <w:rFonts w:ascii="Times New Roman" w:hAnsi="Times New Roman" w:cs="Times New Roman"/>
          <w:sz w:val="24"/>
          <w:szCs w:val="24"/>
        </w:rPr>
        <w:t>/ПР).</w:t>
      </w:r>
    </w:p>
    <w:p w:rsidR="00DF7D43" w:rsidRDefault="00DF7D43" w:rsidP="00DF7D43">
      <w:pPr>
        <w:spacing w:after="0" w:line="240" w:lineRule="atLeast"/>
        <w:ind w:firstLine="708"/>
        <w:contextualSpacing/>
        <w:jc w:val="both"/>
        <w:rPr>
          <w:rFonts w:ascii="Times New Roman" w:hAnsi="Times New Roman" w:cs="Times New Roman"/>
          <w:color w:val="000000" w:themeColor="text1"/>
          <w:sz w:val="28"/>
          <w:szCs w:val="28"/>
          <w:shd w:val="clear" w:color="auto" w:fill="FFFFFF"/>
        </w:rPr>
      </w:pPr>
      <w:r w:rsidRPr="00320DFF">
        <w:rPr>
          <w:rFonts w:ascii="Times New Roman" w:eastAsia="Calibri" w:hAnsi="Times New Roman" w:cs="Times New Roman"/>
          <w:sz w:val="28"/>
          <w:szCs w:val="28"/>
        </w:rPr>
        <w:t xml:space="preserve">СЛУХАЛИ: МУХУ В. В. про </w:t>
      </w:r>
      <w:r w:rsidRPr="00320DFF">
        <w:rPr>
          <w:rFonts w:ascii="Times New Roman" w:hAnsi="Times New Roman" w:cs="Times New Roman"/>
          <w:color w:val="000000" w:themeColor="text1"/>
          <w:sz w:val="28"/>
          <w:szCs w:val="28"/>
        </w:rPr>
        <w:t>повторний розгляд</w:t>
      </w:r>
      <w:r w:rsidRPr="00320DFF">
        <w:rPr>
          <w:rFonts w:ascii="Times New Roman" w:eastAsia="Calibri" w:hAnsi="Times New Roman" w:cs="Times New Roman"/>
          <w:b/>
          <w:color w:val="000000" w:themeColor="text1"/>
          <w:sz w:val="28"/>
          <w:szCs w:val="28"/>
        </w:rPr>
        <w:t xml:space="preserve"> </w:t>
      </w:r>
      <w:proofErr w:type="spellStart"/>
      <w:r w:rsidRPr="00D55BBF">
        <w:rPr>
          <w:rFonts w:ascii="Times New Roman" w:eastAsia="Calibri" w:hAnsi="Times New Roman" w:cs="Times New Roman"/>
          <w:color w:val="000000" w:themeColor="text1"/>
          <w:sz w:val="28"/>
          <w:szCs w:val="28"/>
        </w:rPr>
        <w:t>проєкту</w:t>
      </w:r>
      <w:proofErr w:type="spellEnd"/>
      <w:r w:rsidRPr="00D55BBF">
        <w:rPr>
          <w:rFonts w:ascii="Times New Roman" w:eastAsia="Calibri" w:hAnsi="Times New Roman" w:cs="Times New Roman"/>
          <w:color w:val="000000" w:themeColor="text1"/>
          <w:sz w:val="28"/>
          <w:szCs w:val="28"/>
        </w:rPr>
        <w:t xml:space="preserve"> рішення Київської міської ради «</w:t>
      </w:r>
      <w:r w:rsidRPr="00D55BBF">
        <w:rPr>
          <w:rFonts w:ascii="Times New Roman" w:eastAsia="Calibri" w:hAnsi="Times New Roman" w:cs="Times New Roman"/>
          <w:color w:val="000000" w:themeColor="text1"/>
          <w:sz w:val="28"/>
          <w:szCs w:val="28"/>
          <w:shd w:val="clear" w:color="auto" w:fill="FFFFFF"/>
        </w:rPr>
        <w:t>Про</w:t>
      </w:r>
      <w:r w:rsidRPr="00D55BBF">
        <w:rPr>
          <w:rFonts w:ascii="Times New Roman" w:hAnsi="Times New Roman" w:cs="Times New Roman"/>
          <w:color w:val="000000" w:themeColor="text1"/>
          <w:sz w:val="28"/>
          <w:szCs w:val="28"/>
          <w:shd w:val="clear" w:color="auto" w:fill="FFFFFF"/>
        </w:rPr>
        <w:t xml:space="preserve"> перейменування арки «Дружби народів» у місті Києві»</w:t>
      </w:r>
      <w:r>
        <w:rPr>
          <w:rFonts w:ascii="Times New Roman" w:hAnsi="Times New Roman" w:cs="Times New Roman"/>
          <w:color w:val="000000" w:themeColor="text1"/>
          <w:sz w:val="28"/>
          <w:szCs w:val="28"/>
          <w:shd w:val="clear" w:color="auto" w:fill="FFFFFF"/>
        </w:rPr>
        <w:t>. Запропонувала:</w:t>
      </w:r>
    </w:p>
    <w:p w:rsidR="00DF7D43" w:rsidRDefault="00DF7D43" w:rsidP="00DF7D43">
      <w:pPr>
        <w:spacing w:after="0" w:line="240" w:lineRule="atLeast"/>
        <w:ind w:firstLine="708"/>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назву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викласти у такій редакції: «Про найменування арки у місті Києві»; </w:t>
      </w:r>
    </w:p>
    <w:p w:rsidR="00DF7D43" w:rsidRDefault="00DF7D43" w:rsidP="00DF7D43">
      <w:pPr>
        <w:spacing w:after="0" w:line="240" w:lineRule="atLeast"/>
        <w:ind w:firstLine="708"/>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пункт 1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викласти у такій редакції: «1. Найменувати декоративну арку-райдугу (арку «Дружби народів»), розташовану в Центральному парку культури та відпочинку в місті Києві, на арку «Свободи українського народу.»;</w:t>
      </w:r>
    </w:p>
    <w:p w:rsidR="00DF7D43" w:rsidRDefault="00DF7D43" w:rsidP="00DF7D43">
      <w:pPr>
        <w:spacing w:after="0" w:line="240" w:lineRule="atLeast"/>
        <w:ind w:firstLine="708"/>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пункт 2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викласти у такій редакції: «2. Виконавчому органу Київської міської ради (Київській міській державній адміністрації) здійснити організаційно-правові заходи щодо виконання пункту 1 цього рішення та перейменування пам’ятки історії та культури місцевого значення </w:t>
      </w:r>
      <w:r>
        <w:rPr>
          <w:rFonts w:ascii="Times New Roman" w:hAnsi="Times New Roman" w:cs="Times New Roman"/>
          <w:sz w:val="28"/>
          <w:szCs w:val="28"/>
        </w:rPr>
        <w:t xml:space="preserve">«Монумент на ознаменування возз’єднання України з Росією» з врахуванням найменування її складового елементу </w:t>
      </w:r>
      <w:r>
        <w:rPr>
          <w:rFonts w:ascii="Times New Roman" w:hAnsi="Times New Roman" w:cs="Times New Roman"/>
          <w:color w:val="000000" w:themeColor="text1"/>
          <w:sz w:val="28"/>
          <w:szCs w:val="28"/>
          <w:shd w:val="clear" w:color="auto" w:fill="FFFFFF"/>
        </w:rPr>
        <w:t>арка «Свободи українського народу.»;</w:t>
      </w:r>
    </w:p>
    <w:p w:rsidR="00DF7D43" w:rsidRDefault="00DF7D43" w:rsidP="00DF7D43">
      <w:pPr>
        <w:spacing w:after="0" w:line="240" w:lineRule="atLeast"/>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пункт 3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виключити;</w:t>
      </w:r>
    </w:p>
    <w:p w:rsidR="00DF7D43" w:rsidRDefault="00DF7D43" w:rsidP="00DF7D43">
      <w:pPr>
        <w:spacing w:after="0" w:line="240" w:lineRule="atLeast"/>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пункти 4 - 5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вважати пунктами 3 - 4 відповідно.</w:t>
      </w:r>
    </w:p>
    <w:p w:rsidR="00DF7D43" w:rsidRDefault="00DF7D43" w:rsidP="00DF7D43">
      <w:pPr>
        <w:spacing w:after="0" w:line="240" w:lineRule="atLeast"/>
        <w:ind w:firstLine="709"/>
        <w:jc w:val="both"/>
        <w:rPr>
          <w:rFonts w:ascii="Times New Roman" w:hAnsi="Times New Roman" w:cs="Times New Roman"/>
          <w:color w:val="000000" w:themeColor="text1"/>
          <w:sz w:val="28"/>
          <w:szCs w:val="28"/>
          <w:shd w:val="clear" w:color="auto" w:fill="FFFFFF"/>
        </w:rPr>
      </w:pPr>
      <w:r w:rsidRPr="00320DFF">
        <w:rPr>
          <w:rFonts w:ascii="Times New Roman" w:eastAsia="Calibri" w:hAnsi="Times New Roman" w:cs="Times New Roman"/>
          <w:sz w:val="28"/>
          <w:szCs w:val="28"/>
        </w:rPr>
        <w:t xml:space="preserve">ВИРІШИЛИ: </w:t>
      </w:r>
      <w:r w:rsidRPr="004F5E9E">
        <w:rPr>
          <w:rFonts w:ascii="Times New Roman" w:eastAsia="Calibri" w:hAnsi="Times New Roman" w:cs="Times New Roman"/>
          <w:color w:val="000000" w:themeColor="text1"/>
          <w:sz w:val="28"/>
          <w:szCs w:val="28"/>
        </w:rPr>
        <w:t>«</w:t>
      </w:r>
      <w:r w:rsidRPr="004F5E9E">
        <w:rPr>
          <w:rFonts w:ascii="Times New Roman" w:eastAsia="Calibri" w:hAnsi="Times New Roman" w:cs="Times New Roman"/>
          <w:color w:val="000000" w:themeColor="text1"/>
          <w:sz w:val="28"/>
          <w:szCs w:val="28"/>
          <w:shd w:val="clear" w:color="auto" w:fill="FFFFFF"/>
        </w:rPr>
        <w:t>Про</w:t>
      </w:r>
      <w:r w:rsidRPr="004F5E9E">
        <w:rPr>
          <w:rFonts w:ascii="Times New Roman" w:hAnsi="Times New Roman" w:cs="Times New Roman"/>
          <w:color w:val="000000" w:themeColor="text1"/>
          <w:sz w:val="28"/>
          <w:szCs w:val="28"/>
          <w:shd w:val="clear" w:color="auto" w:fill="FFFFFF"/>
        </w:rPr>
        <w:t xml:space="preserve"> перейменування арки «Дружби народів» у місті Києві»</w:t>
      </w:r>
      <w:r>
        <w:rPr>
          <w:rFonts w:ascii="Times New Roman" w:hAnsi="Times New Roman" w:cs="Times New Roman"/>
          <w:color w:val="000000" w:themeColor="text1"/>
          <w:sz w:val="28"/>
          <w:szCs w:val="28"/>
          <w:shd w:val="clear" w:color="auto" w:fill="FFFFFF"/>
        </w:rPr>
        <w:t xml:space="preserve"> </w:t>
      </w:r>
      <w:r w:rsidRPr="00754183">
        <w:rPr>
          <w:rFonts w:ascii="Times New Roman" w:hAnsi="Times New Roman" w:cs="Times New Roman"/>
          <w:color w:val="000000" w:themeColor="text1"/>
          <w:sz w:val="28"/>
          <w:szCs w:val="28"/>
          <w:shd w:val="clear" w:color="auto" w:fill="FFFFFF"/>
        </w:rPr>
        <w:t xml:space="preserve">від </w:t>
      </w:r>
      <w:r w:rsidRPr="00754183">
        <w:rPr>
          <w:rFonts w:ascii="Times New Roman" w:hAnsi="Times New Roman" w:cs="Times New Roman"/>
          <w:sz w:val="28"/>
          <w:szCs w:val="28"/>
        </w:rPr>
        <w:t>26.04.2022 № 08/231-588/ПР</w:t>
      </w:r>
      <w:r>
        <w:rPr>
          <w:rFonts w:ascii="Times New Roman" w:hAnsi="Times New Roman" w:cs="Times New Roman"/>
          <w:sz w:val="24"/>
          <w:szCs w:val="24"/>
        </w:rPr>
        <w:t xml:space="preserve"> </w:t>
      </w:r>
      <w:r w:rsidRPr="00320DFF">
        <w:rPr>
          <w:rFonts w:ascii="Times New Roman" w:eastAsia="Calibri" w:hAnsi="Times New Roman" w:cs="Times New Roman"/>
          <w:b/>
          <w:sz w:val="28"/>
          <w:szCs w:val="28"/>
        </w:rPr>
        <w:t>підтримати</w:t>
      </w:r>
      <w:r w:rsidRPr="00320DFF">
        <w:rPr>
          <w:rFonts w:ascii="Times New Roman" w:eastAsia="Calibri" w:hAnsi="Times New Roman" w:cs="Times New Roman"/>
          <w:sz w:val="28"/>
          <w:szCs w:val="28"/>
        </w:rPr>
        <w:t xml:space="preserve"> </w:t>
      </w:r>
      <w:r w:rsidRPr="00EA0549">
        <w:rPr>
          <w:rFonts w:ascii="Times New Roman" w:hAnsi="Times New Roman" w:cs="Times New Roman"/>
          <w:b/>
          <w:color w:val="000000" w:themeColor="text1"/>
          <w:sz w:val="28"/>
          <w:szCs w:val="28"/>
          <w:shd w:val="clear" w:color="auto" w:fill="FFFFFF"/>
        </w:rPr>
        <w:t>з рекомендаціями</w:t>
      </w:r>
      <w:r>
        <w:rPr>
          <w:rFonts w:ascii="Times New Roman" w:hAnsi="Times New Roman" w:cs="Times New Roman"/>
          <w:color w:val="000000" w:themeColor="text1"/>
          <w:sz w:val="28"/>
          <w:szCs w:val="28"/>
          <w:shd w:val="clear" w:color="auto" w:fill="FFFFFF"/>
        </w:rPr>
        <w:t>, а саме:</w:t>
      </w:r>
    </w:p>
    <w:p w:rsidR="00DF7D43" w:rsidRDefault="00DF7D43" w:rsidP="00DF7D43">
      <w:pPr>
        <w:spacing w:after="0" w:line="240" w:lineRule="atLeast"/>
        <w:ind w:firstLine="709"/>
        <w:jc w:val="both"/>
        <w:rPr>
          <w:rFonts w:ascii="Times New Roman" w:hAnsi="Times New Roman" w:cs="Times New Roman"/>
          <w:color w:val="000000" w:themeColor="text1"/>
          <w:sz w:val="28"/>
          <w:szCs w:val="28"/>
          <w:shd w:val="clear" w:color="auto" w:fill="FFFFFF"/>
        </w:rPr>
      </w:pPr>
    </w:p>
    <w:p w:rsidR="00DF7D43" w:rsidRPr="00754183" w:rsidRDefault="00DF7D43" w:rsidP="00DF7D43">
      <w:pPr>
        <w:spacing w:after="0" w:line="240" w:lineRule="atLeast"/>
        <w:ind w:firstLine="709"/>
        <w:jc w:val="both"/>
        <w:rPr>
          <w:rFonts w:ascii="Times New Roman" w:hAnsi="Times New Roman" w:cs="Times New Roman"/>
          <w:i/>
          <w:color w:val="000000" w:themeColor="text1"/>
          <w:sz w:val="28"/>
          <w:szCs w:val="28"/>
        </w:rPr>
      </w:pPr>
    </w:p>
    <w:p w:rsidR="00DF7D43" w:rsidRDefault="00DF7D43" w:rsidP="00DF7D43">
      <w:pPr>
        <w:spacing w:after="0" w:line="240" w:lineRule="atLeast"/>
        <w:ind w:firstLine="708"/>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назву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викласти у такій редакції: «Про найменування арки у місті Києві»; </w:t>
      </w:r>
    </w:p>
    <w:p w:rsidR="00DF7D43" w:rsidRDefault="00DF7D43" w:rsidP="00DF7D43">
      <w:pPr>
        <w:spacing w:after="0" w:line="240" w:lineRule="atLeast"/>
        <w:ind w:firstLine="708"/>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пункт 1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викласти у такій редакції: «1. Найменувати декоративну арку-райдугу (арку «Дружби народів»), розташовану в Центральному парку культури та відпочинку в місті Києві, на арку «Свободи українського народу.»;</w:t>
      </w:r>
    </w:p>
    <w:p w:rsidR="00DF7D43" w:rsidRDefault="00DF7D43" w:rsidP="00DF7D43">
      <w:pPr>
        <w:spacing w:after="0" w:line="240" w:lineRule="atLeast"/>
        <w:ind w:firstLine="708"/>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пункт 2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викласти у такій редакції: «2. Виконавчому органу Київської міської ради (Київській міській державній адміністрації) здійснити організаційно-правові заходи щодо виконання пункту 1 цього рішення та перейменування пам’ятки історії та культури місцевого значення </w:t>
      </w:r>
      <w:r>
        <w:rPr>
          <w:rFonts w:ascii="Times New Roman" w:hAnsi="Times New Roman" w:cs="Times New Roman"/>
          <w:sz w:val="28"/>
          <w:szCs w:val="28"/>
        </w:rPr>
        <w:t xml:space="preserve">«Монумент на ознаменування возз’єднання України з Росією» з врахуванням найменування її складового елементу </w:t>
      </w:r>
      <w:r>
        <w:rPr>
          <w:rFonts w:ascii="Times New Roman" w:hAnsi="Times New Roman" w:cs="Times New Roman"/>
          <w:color w:val="000000" w:themeColor="text1"/>
          <w:sz w:val="28"/>
          <w:szCs w:val="28"/>
          <w:shd w:val="clear" w:color="auto" w:fill="FFFFFF"/>
        </w:rPr>
        <w:t>арка «Свободи українського народу.»;</w:t>
      </w:r>
    </w:p>
    <w:p w:rsidR="00DF7D43" w:rsidRDefault="00DF7D43" w:rsidP="00DF7D43">
      <w:pPr>
        <w:spacing w:after="0" w:line="240" w:lineRule="atLeast"/>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пункт 3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виключити;</w:t>
      </w:r>
    </w:p>
    <w:p w:rsidR="00DF7D43" w:rsidRPr="00A04E3D" w:rsidRDefault="00DF7D43" w:rsidP="00DF7D43">
      <w:pPr>
        <w:spacing w:after="0" w:line="240" w:lineRule="atLeast"/>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пункти 4 - 5 </w:t>
      </w:r>
      <w:proofErr w:type="spellStart"/>
      <w:r>
        <w:rPr>
          <w:rFonts w:ascii="Times New Roman" w:hAnsi="Times New Roman" w:cs="Times New Roman"/>
          <w:color w:val="000000" w:themeColor="text1"/>
          <w:sz w:val="28"/>
          <w:szCs w:val="28"/>
          <w:shd w:val="clear" w:color="auto" w:fill="FFFFFF"/>
        </w:rPr>
        <w:t>проєкту</w:t>
      </w:r>
      <w:proofErr w:type="spellEnd"/>
      <w:r>
        <w:rPr>
          <w:rFonts w:ascii="Times New Roman" w:hAnsi="Times New Roman" w:cs="Times New Roman"/>
          <w:color w:val="000000" w:themeColor="text1"/>
          <w:sz w:val="28"/>
          <w:szCs w:val="28"/>
          <w:shd w:val="clear" w:color="auto" w:fill="FFFFFF"/>
        </w:rPr>
        <w:t xml:space="preserve"> рішення вважати пунктами 3 - 4 відповідно.</w:t>
      </w:r>
    </w:p>
    <w:p w:rsidR="00DF7D43" w:rsidRPr="00320DFF" w:rsidRDefault="00DF7D43" w:rsidP="00DF7D43">
      <w:pPr>
        <w:pStyle w:val="a5"/>
        <w:spacing w:after="0" w:line="240" w:lineRule="atLeast"/>
        <w:ind w:left="0" w:firstLine="709"/>
        <w:jc w:val="both"/>
        <w:rPr>
          <w:rFonts w:ascii="Times New Roman" w:hAnsi="Times New Roman" w:cs="Times New Roman"/>
          <w:sz w:val="24"/>
          <w:szCs w:val="24"/>
        </w:rPr>
      </w:pPr>
    </w:p>
    <w:p w:rsidR="00DF7D43" w:rsidRPr="00320DFF" w:rsidRDefault="00DF7D43" w:rsidP="00DF7D43">
      <w:pPr>
        <w:spacing w:after="0" w:line="240" w:lineRule="atLeast"/>
        <w:ind w:firstLine="567"/>
        <w:jc w:val="both"/>
        <w:rPr>
          <w:rFonts w:ascii="Times New Roman" w:eastAsia="Calibri" w:hAnsi="Times New Roman" w:cs="Times New Roman"/>
          <w:sz w:val="28"/>
          <w:szCs w:val="28"/>
        </w:rPr>
      </w:pPr>
      <w:r w:rsidRPr="00320DFF">
        <w:rPr>
          <w:rFonts w:ascii="Times New Roman" w:eastAsia="Calibri" w:hAnsi="Times New Roman" w:cs="Times New Roman"/>
          <w:sz w:val="28"/>
          <w:szCs w:val="28"/>
        </w:rPr>
        <w:t xml:space="preserve">ГОЛОСУВАЛИ: «за» - 2, «проти» - 0, «утрималось» - 0, «не голосували» - 0. </w:t>
      </w:r>
    </w:p>
    <w:p w:rsidR="00DF7D43" w:rsidRDefault="00DF7D43" w:rsidP="00DF7D43">
      <w:pPr>
        <w:spacing w:after="0" w:line="240" w:lineRule="atLeast"/>
        <w:ind w:firstLine="567"/>
        <w:jc w:val="both"/>
        <w:rPr>
          <w:rFonts w:ascii="Times New Roman" w:eastAsia="Calibri" w:hAnsi="Times New Roman" w:cs="Times New Roman"/>
          <w:b/>
          <w:sz w:val="28"/>
          <w:szCs w:val="28"/>
        </w:rPr>
      </w:pPr>
      <w:r w:rsidRPr="00320DFF">
        <w:rPr>
          <w:rFonts w:ascii="Times New Roman" w:eastAsia="Calibri" w:hAnsi="Times New Roman" w:cs="Times New Roman"/>
          <w:b/>
          <w:sz w:val="28"/>
          <w:szCs w:val="28"/>
        </w:rPr>
        <w:t>Рішення прийнято.</w:t>
      </w:r>
    </w:p>
    <w:p w:rsidR="00DF7D43" w:rsidRPr="006E5E89" w:rsidRDefault="00DF7D43" w:rsidP="00DF7D43">
      <w:pPr>
        <w:spacing w:after="0" w:line="240" w:lineRule="atLeast"/>
        <w:jc w:val="both"/>
        <w:rPr>
          <w:rFonts w:ascii="Times New Roman" w:eastAsia="Calibri" w:hAnsi="Times New Roman" w:cs="Times New Roman"/>
          <w:sz w:val="28"/>
          <w:szCs w:val="28"/>
        </w:rPr>
      </w:pPr>
    </w:p>
    <w:p w:rsidR="00DF7D43" w:rsidRPr="006E5E89" w:rsidRDefault="00DF7D43" w:rsidP="00DF7D43">
      <w:pPr>
        <w:spacing w:after="0" w:line="240" w:lineRule="atLeast"/>
        <w:jc w:val="both"/>
        <w:rPr>
          <w:rFonts w:ascii="Times New Roman" w:eastAsia="Calibri" w:hAnsi="Times New Roman" w:cs="Times New Roman"/>
          <w:b/>
          <w:sz w:val="28"/>
          <w:szCs w:val="28"/>
        </w:rPr>
      </w:pPr>
    </w:p>
    <w:p w:rsidR="00DF7D43" w:rsidRPr="006E5E89" w:rsidRDefault="00DF7D43" w:rsidP="00DF7D43">
      <w:pPr>
        <w:spacing w:line="256" w:lineRule="auto"/>
        <w:ind w:firstLine="708"/>
        <w:rPr>
          <w:rFonts w:ascii="Times New Roman" w:eastAsia="Calibri" w:hAnsi="Times New Roman" w:cs="Times New Roman"/>
          <w:sz w:val="28"/>
          <w:szCs w:val="28"/>
        </w:rPr>
      </w:pPr>
      <w:r w:rsidRPr="006E5E89">
        <w:rPr>
          <w:rFonts w:ascii="Times New Roman" w:eastAsia="Calibri" w:hAnsi="Times New Roman" w:cs="Times New Roman"/>
          <w:sz w:val="28"/>
          <w:szCs w:val="28"/>
        </w:rPr>
        <w:t>Голова Комісії                                                                              Вікторія МУХА</w:t>
      </w:r>
    </w:p>
    <w:p w:rsidR="00DF7D43" w:rsidRPr="006E5E89" w:rsidRDefault="00DF7D43" w:rsidP="00DF7D43">
      <w:pPr>
        <w:spacing w:after="0" w:line="240" w:lineRule="atLeast"/>
        <w:rPr>
          <w:rFonts w:ascii="Times New Roman" w:eastAsia="Calibri" w:hAnsi="Times New Roman" w:cs="Times New Roman"/>
          <w:sz w:val="28"/>
          <w:szCs w:val="28"/>
        </w:rPr>
      </w:pPr>
    </w:p>
    <w:p w:rsidR="00DF7D43" w:rsidRPr="006E5E89" w:rsidRDefault="00DF7D43" w:rsidP="00DF7D43">
      <w:pPr>
        <w:spacing w:after="0" w:line="240" w:lineRule="atLeast"/>
        <w:ind w:firstLine="708"/>
        <w:rPr>
          <w:rFonts w:ascii="Times New Roman" w:eastAsia="Calibri" w:hAnsi="Times New Roman" w:cs="Times New Roman"/>
          <w:sz w:val="28"/>
          <w:szCs w:val="28"/>
        </w:rPr>
      </w:pPr>
      <w:r w:rsidRPr="006E5E89">
        <w:rPr>
          <w:rFonts w:ascii="Times New Roman" w:eastAsia="Calibri" w:hAnsi="Times New Roman" w:cs="Times New Roman"/>
          <w:sz w:val="28"/>
          <w:szCs w:val="28"/>
        </w:rPr>
        <w:t xml:space="preserve">Секретар </w:t>
      </w:r>
    </w:p>
    <w:p w:rsidR="00DF7D43" w:rsidRPr="006E5E89" w:rsidRDefault="00DF7D43" w:rsidP="00DF7D43">
      <w:pPr>
        <w:spacing w:after="0" w:line="240" w:lineRule="atLeast"/>
        <w:ind w:firstLine="708"/>
        <w:rPr>
          <w:rFonts w:ascii="Times New Roman" w:eastAsia="Calibri" w:hAnsi="Times New Roman" w:cs="Times New Roman"/>
          <w:sz w:val="28"/>
          <w:szCs w:val="28"/>
        </w:rPr>
      </w:pPr>
      <w:r>
        <w:rPr>
          <w:rFonts w:ascii="Times New Roman" w:eastAsia="Calibri" w:hAnsi="Times New Roman" w:cs="Times New Roman"/>
          <w:sz w:val="28"/>
          <w:szCs w:val="28"/>
        </w:rPr>
        <w:t>засідання Комісії від  1</w:t>
      </w:r>
      <w:r w:rsidRPr="006E5E89">
        <w:rPr>
          <w:rFonts w:ascii="Times New Roman" w:eastAsia="Calibri" w:hAnsi="Times New Roman" w:cs="Times New Roman"/>
          <w:sz w:val="28"/>
          <w:szCs w:val="28"/>
        </w:rPr>
        <w:t xml:space="preserve">4.05.2022  </w:t>
      </w:r>
      <w:r>
        <w:rPr>
          <w:rFonts w:ascii="Times New Roman" w:eastAsia="Calibri" w:hAnsi="Times New Roman" w:cs="Times New Roman"/>
          <w:sz w:val="28"/>
          <w:szCs w:val="28"/>
        </w:rPr>
        <w:t xml:space="preserve">                               </w:t>
      </w:r>
      <w:r w:rsidRPr="006E5E89">
        <w:rPr>
          <w:rFonts w:ascii="Times New Roman" w:eastAsia="Calibri" w:hAnsi="Times New Roman" w:cs="Times New Roman"/>
          <w:sz w:val="28"/>
          <w:szCs w:val="28"/>
        </w:rPr>
        <w:t xml:space="preserve">     Костянтин БОГАТОВ</w:t>
      </w:r>
    </w:p>
    <w:p w:rsidR="00DF7D43" w:rsidRPr="006E5E89" w:rsidRDefault="00DF7D43" w:rsidP="00DF7D43">
      <w:pPr>
        <w:spacing w:after="0" w:line="240" w:lineRule="atLeast"/>
        <w:rPr>
          <w:rFonts w:ascii="Calibri" w:eastAsia="Calibri" w:hAnsi="Calibri" w:cs="Times New Roman"/>
        </w:rPr>
      </w:pPr>
    </w:p>
    <w:p w:rsidR="00DF7D43" w:rsidRPr="006E5E89" w:rsidRDefault="00DF7D43" w:rsidP="00DF7D43">
      <w:pPr>
        <w:spacing w:line="256" w:lineRule="auto"/>
        <w:rPr>
          <w:rFonts w:ascii="Calibri" w:eastAsia="Calibri" w:hAnsi="Calibri" w:cs="Times New Roman"/>
        </w:rPr>
      </w:pPr>
    </w:p>
    <w:p w:rsidR="00DF7D43" w:rsidRPr="006E5E89" w:rsidRDefault="00DF7D43" w:rsidP="00DF7D43">
      <w:pPr>
        <w:spacing w:line="256" w:lineRule="auto"/>
        <w:rPr>
          <w:rFonts w:ascii="Calibri" w:eastAsia="Calibri" w:hAnsi="Calibri" w:cs="Times New Roman"/>
        </w:rPr>
      </w:pPr>
    </w:p>
    <w:p w:rsidR="00DF7D43" w:rsidRPr="006E5E89" w:rsidRDefault="00DF7D43" w:rsidP="00DF7D43">
      <w:pPr>
        <w:spacing w:after="200" w:line="276" w:lineRule="auto"/>
        <w:rPr>
          <w:rFonts w:ascii="Calibri" w:eastAsia="Times New Roman" w:hAnsi="Calibri" w:cs="Times New Roman"/>
          <w:lang w:eastAsia="uk-UA"/>
        </w:rPr>
      </w:pPr>
    </w:p>
    <w:p w:rsidR="00DF7D43" w:rsidRPr="006E5E89" w:rsidRDefault="00DF7D43" w:rsidP="00DF7D43"/>
    <w:p w:rsidR="00DF7D43" w:rsidRDefault="00DF7D43" w:rsidP="00DF7D43"/>
    <w:p w:rsidR="00017130" w:rsidRDefault="00017130"/>
    <w:sectPr w:rsidR="00017130" w:rsidSect="00730B46">
      <w:footerReference w:type="default" r:id="rId8"/>
      <w:pgSz w:w="11906" w:h="16838"/>
      <w:pgMar w:top="567" w:right="850" w:bottom="568" w:left="1134"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C10" w:rsidRDefault="00422C10">
      <w:pPr>
        <w:spacing w:after="0" w:line="240" w:lineRule="auto"/>
      </w:pPr>
      <w:r>
        <w:separator/>
      </w:r>
    </w:p>
  </w:endnote>
  <w:endnote w:type="continuationSeparator" w:id="0">
    <w:p w:rsidR="00422C10" w:rsidRDefault="0042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DA" w:rsidRDefault="00422C10" w:rsidP="001E43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C10" w:rsidRDefault="00422C10">
      <w:pPr>
        <w:spacing w:after="0" w:line="240" w:lineRule="auto"/>
      </w:pPr>
      <w:r>
        <w:separator/>
      </w:r>
    </w:p>
  </w:footnote>
  <w:footnote w:type="continuationSeparator" w:id="0">
    <w:p w:rsidR="00422C10" w:rsidRDefault="0042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56ED3"/>
    <w:multiLevelType w:val="multilevel"/>
    <w:tmpl w:val="ABCAF134"/>
    <w:lvl w:ilvl="0">
      <w:start w:val="3"/>
      <w:numFmt w:val="decimal"/>
      <w:lvlText w:val="%1."/>
      <w:lvlJc w:val="left"/>
      <w:pPr>
        <w:ind w:left="450" w:hanging="450"/>
      </w:pPr>
      <w:rPr>
        <w:rFonts w:hint="default"/>
      </w:rPr>
    </w:lvl>
    <w:lvl w:ilvl="1">
      <w:start w:val="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 w15:restartNumberingAfterBreak="0">
    <w:nsid w:val="31A00B82"/>
    <w:multiLevelType w:val="hybridMultilevel"/>
    <w:tmpl w:val="B24CC156"/>
    <w:lvl w:ilvl="0" w:tplc="7F2A01F4">
      <w:start w:val="1"/>
      <w:numFmt w:val="decimal"/>
      <w:lvlText w:val="%1."/>
      <w:lvlJc w:val="left"/>
      <w:pPr>
        <w:ind w:left="720" w:hanging="360"/>
      </w:pPr>
      <w:rPr>
        <w:rFonts w:eastAsiaTheme="minorHAnsi"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1E1C3B"/>
    <w:multiLevelType w:val="hybridMultilevel"/>
    <w:tmpl w:val="F1C24A6E"/>
    <w:lvl w:ilvl="0" w:tplc="3650F970">
      <w:start w:val="1"/>
      <w:numFmt w:val="decimal"/>
      <w:lvlText w:val="%1."/>
      <w:lvlJc w:val="left"/>
      <w:pPr>
        <w:ind w:left="927" w:hanging="360"/>
      </w:pPr>
      <w:rPr>
        <w:rFonts w:hint="default"/>
        <w:color w:val="00000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78E42F2"/>
    <w:multiLevelType w:val="hybridMultilevel"/>
    <w:tmpl w:val="B24CC156"/>
    <w:lvl w:ilvl="0" w:tplc="7F2A01F4">
      <w:start w:val="1"/>
      <w:numFmt w:val="decimal"/>
      <w:lvlText w:val="%1."/>
      <w:lvlJc w:val="left"/>
      <w:pPr>
        <w:ind w:left="720" w:hanging="360"/>
      </w:pPr>
      <w:rPr>
        <w:rFonts w:eastAsiaTheme="minorHAnsi"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EFB2CD9"/>
    <w:multiLevelType w:val="multilevel"/>
    <w:tmpl w:val="B5BA2D0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decimal"/>
      <w:lvlText w:val="%1.%2."/>
      <w:lvlJc w:val="left"/>
      <w:pPr>
        <w:ind w:left="1288" w:hanging="719"/>
      </w:pPr>
      <w:rPr>
        <w:b w:val="0"/>
        <w:color w:val="000000"/>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13"/>
    <w:rsid w:val="00017130"/>
    <w:rsid w:val="00422C10"/>
    <w:rsid w:val="00565B13"/>
    <w:rsid w:val="00BA53FB"/>
    <w:rsid w:val="00DF7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CDE4"/>
  <w15:chartTrackingRefBased/>
  <w15:docId w15:val="{28BE256F-B6FE-47F6-84B3-D5EB3CB9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F7D43"/>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DF7D43"/>
  </w:style>
  <w:style w:type="paragraph" w:styleId="a5">
    <w:name w:val="List Paragraph"/>
    <w:basedOn w:val="a"/>
    <w:uiPriority w:val="34"/>
    <w:qFormat/>
    <w:rsid w:val="00DF7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8583</Words>
  <Characters>4893</Characters>
  <Application>Microsoft Office Word</Application>
  <DocSecurity>0</DocSecurity>
  <Lines>40</Lines>
  <Paragraphs>26</Paragraphs>
  <ScaleCrop>false</ScaleCrop>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Синюченко Наталія Аркадіївна</dc:creator>
  <cp:keywords/>
  <dc:description/>
  <cp:lastModifiedBy>Синюченко Наталія Аркадіївна</cp:lastModifiedBy>
  <cp:revision>3</cp:revision>
  <dcterms:created xsi:type="dcterms:W3CDTF">2022-10-06T06:08:00Z</dcterms:created>
  <dcterms:modified xsi:type="dcterms:W3CDTF">2022-10-06T06:23:00Z</dcterms:modified>
</cp:coreProperties>
</file>